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3D9DC" w14:textId="59EDA8C1" w:rsidR="00D950C7" w:rsidRPr="00D950C7" w:rsidRDefault="00D950C7" w:rsidP="00DA7C93">
      <w:pPr>
        <w:jc w:val="center"/>
        <w:rPr>
          <w:rFonts w:ascii="微软雅黑" w:eastAsia="微软雅黑" w:hAnsi="微软雅黑"/>
          <w:sz w:val="28"/>
          <w:szCs w:val="28"/>
        </w:rPr>
      </w:pPr>
      <w:r>
        <w:rPr>
          <w:rFonts w:ascii="微软雅黑" w:eastAsia="微软雅黑" w:hAnsi="微软雅黑" w:hint="eastAsia"/>
          <w:sz w:val="28"/>
          <w:szCs w:val="28"/>
        </w:rPr>
        <w:t>———————————————————————————</w:t>
      </w:r>
    </w:p>
    <w:p w14:paraId="2A0CB8ED" w14:textId="00B4DAA0" w:rsidR="00D950C7" w:rsidRDefault="00D950C7" w:rsidP="00DA7C93">
      <w:pPr>
        <w:jc w:val="center"/>
        <w:rPr>
          <w:rFonts w:ascii="微软雅黑" w:eastAsia="微软雅黑" w:hAnsi="微软雅黑"/>
          <w:sz w:val="52"/>
          <w:szCs w:val="52"/>
        </w:rPr>
      </w:pPr>
    </w:p>
    <w:p w14:paraId="3533EDB0" w14:textId="77777777" w:rsidR="00D950C7" w:rsidRDefault="00D950C7" w:rsidP="00DA7C93">
      <w:pPr>
        <w:jc w:val="center"/>
        <w:rPr>
          <w:rFonts w:ascii="微软雅黑" w:eastAsia="微软雅黑" w:hAnsi="微软雅黑"/>
          <w:sz w:val="52"/>
          <w:szCs w:val="52"/>
        </w:rPr>
      </w:pPr>
    </w:p>
    <w:p w14:paraId="185077E1" w14:textId="451F2201" w:rsidR="00D950C7" w:rsidRPr="00D950C7" w:rsidRDefault="00D950C7" w:rsidP="00D950C7">
      <w:pPr>
        <w:jc w:val="center"/>
        <w:rPr>
          <w:rFonts w:ascii="微软雅黑" w:eastAsia="微软雅黑" w:hAnsi="微软雅黑"/>
          <w:sz w:val="52"/>
          <w:szCs w:val="52"/>
        </w:rPr>
      </w:pPr>
      <w:r w:rsidRPr="00D950C7">
        <w:rPr>
          <w:rFonts w:ascii="微软雅黑" w:eastAsia="微软雅黑" w:hAnsi="微软雅黑" w:hint="eastAsia"/>
          <w:sz w:val="52"/>
          <w:szCs w:val="52"/>
        </w:rPr>
        <w:t>清华大学</w:t>
      </w:r>
    </w:p>
    <w:p w14:paraId="2FF7E8CE" w14:textId="557A90A0" w:rsidR="00DA7C93" w:rsidRDefault="00D950C7" w:rsidP="00DA7C93">
      <w:pPr>
        <w:jc w:val="center"/>
        <w:rPr>
          <w:rFonts w:ascii="微软雅黑" w:eastAsia="微软雅黑" w:hAnsi="微软雅黑"/>
          <w:sz w:val="84"/>
          <w:szCs w:val="84"/>
        </w:rPr>
      </w:pPr>
      <w:r w:rsidRPr="00D950C7">
        <w:rPr>
          <w:rFonts w:ascii="微软雅黑" w:eastAsia="微软雅黑" w:hAnsi="微软雅黑" w:hint="eastAsia"/>
          <w:sz w:val="84"/>
          <w:szCs w:val="84"/>
        </w:rPr>
        <w:t>综</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合</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论</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文</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训</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练</w:t>
      </w:r>
    </w:p>
    <w:p w14:paraId="08EE9232" w14:textId="73517956" w:rsidR="00DA7C93" w:rsidRPr="00280430" w:rsidRDefault="00D950C7" w:rsidP="00280430">
      <w:pPr>
        <w:spacing w:line="288" w:lineRule="auto"/>
        <w:jc w:val="left"/>
        <w:rPr>
          <w:rFonts w:ascii="黑体" w:eastAsia="黑体" w:hAnsi="黑体"/>
          <w:sz w:val="52"/>
          <w:szCs w:val="52"/>
        </w:rPr>
      </w:pPr>
      <w:r w:rsidRPr="00280430">
        <w:rPr>
          <w:rFonts w:ascii="黑体" w:eastAsia="黑体" w:hAnsi="黑体" w:hint="eastAsia"/>
          <w:sz w:val="52"/>
          <w:szCs w:val="52"/>
        </w:rPr>
        <w:t>题目：</w:t>
      </w:r>
      <w:r w:rsidRPr="00280430">
        <w:rPr>
          <w:rFonts w:ascii="黑体" w:eastAsia="黑体" w:hAnsi="黑体" w:hint="eastAsia"/>
          <w:sz w:val="52"/>
          <w:szCs w:val="52"/>
          <w:u w:val="single"/>
        </w:rPr>
        <w:t>社区新旧弥合环境设计研究——以长沙市某工厂空间改造为例</w:t>
      </w:r>
      <w:r w:rsidR="00132BBF" w:rsidRPr="00280430">
        <w:rPr>
          <w:rFonts w:ascii="黑体" w:eastAsia="黑体" w:hAnsi="黑体" w:hint="eastAsia"/>
          <w:sz w:val="52"/>
          <w:szCs w:val="52"/>
          <w:u w:val="single"/>
        </w:rPr>
        <w:t xml:space="preserve"> </w:t>
      </w:r>
    </w:p>
    <w:p w14:paraId="2860E777" w14:textId="56686C42" w:rsidR="00D950C7" w:rsidRDefault="00D950C7" w:rsidP="00DA7C93">
      <w:pPr>
        <w:jc w:val="center"/>
        <w:rPr>
          <w:rFonts w:ascii="微软雅黑" w:eastAsia="微软雅黑" w:hAnsi="微软雅黑"/>
        </w:rPr>
      </w:pPr>
    </w:p>
    <w:p w14:paraId="70631FA1" w14:textId="77777777" w:rsidR="00D950C7" w:rsidRDefault="00D950C7" w:rsidP="00DA7C93">
      <w:pPr>
        <w:jc w:val="center"/>
        <w:rPr>
          <w:rFonts w:ascii="微软雅黑" w:eastAsia="微软雅黑" w:hAnsi="微软雅黑"/>
        </w:rPr>
      </w:pPr>
    </w:p>
    <w:p w14:paraId="15EA2E9A" w14:textId="77777777" w:rsidR="00D950C7" w:rsidRPr="00D950C7" w:rsidRDefault="00D950C7" w:rsidP="00DA7C93">
      <w:pPr>
        <w:jc w:val="center"/>
        <w:rPr>
          <w:rFonts w:ascii="微软雅黑" w:eastAsia="微软雅黑" w:hAnsi="微软雅黑"/>
        </w:rPr>
      </w:pPr>
    </w:p>
    <w:p w14:paraId="5246F93E" w14:textId="7C861726" w:rsidR="00DA7C93" w:rsidRPr="001753F0" w:rsidRDefault="00D950C7" w:rsidP="00D950C7">
      <w:pPr>
        <w:ind w:leftChars="1400" w:left="2940"/>
        <w:jc w:val="left"/>
        <w:rPr>
          <w:rFonts w:ascii="仿宋" w:eastAsia="仿宋" w:hAnsi="仿宋"/>
          <w:sz w:val="32"/>
          <w:szCs w:val="32"/>
        </w:rPr>
      </w:pPr>
      <w:r w:rsidRPr="001753F0">
        <w:rPr>
          <w:rFonts w:ascii="仿宋" w:eastAsia="仿宋" w:hAnsi="仿宋" w:hint="eastAsia"/>
          <w:sz w:val="32"/>
          <w:szCs w:val="32"/>
        </w:rPr>
        <w:t xml:space="preserve">系 </w:t>
      </w:r>
      <w:r w:rsidRPr="001753F0">
        <w:rPr>
          <w:rFonts w:ascii="仿宋" w:eastAsia="仿宋" w:hAnsi="仿宋"/>
          <w:sz w:val="32"/>
          <w:szCs w:val="32"/>
        </w:rPr>
        <w:t xml:space="preserve">   </w:t>
      </w:r>
      <w:r w:rsidRPr="001753F0">
        <w:rPr>
          <w:rFonts w:ascii="仿宋" w:eastAsia="仿宋" w:hAnsi="仿宋" w:hint="eastAsia"/>
          <w:sz w:val="32"/>
          <w:szCs w:val="32"/>
        </w:rPr>
        <w:t>别：美术学院</w:t>
      </w:r>
    </w:p>
    <w:p w14:paraId="08B465A5" w14:textId="0164365C" w:rsidR="00D950C7" w:rsidRPr="001753F0" w:rsidRDefault="00D950C7" w:rsidP="00D950C7">
      <w:pPr>
        <w:ind w:leftChars="1400" w:left="2940"/>
        <w:jc w:val="left"/>
        <w:rPr>
          <w:rFonts w:ascii="仿宋" w:eastAsia="仿宋" w:hAnsi="仿宋"/>
          <w:sz w:val="32"/>
          <w:szCs w:val="32"/>
        </w:rPr>
      </w:pPr>
      <w:r w:rsidRPr="001753F0">
        <w:rPr>
          <w:rFonts w:ascii="仿宋" w:eastAsia="仿宋" w:hAnsi="仿宋" w:hint="eastAsia"/>
          <w:sz w:val="32"/>
          <w:szCs w:val="32"/>
        </w:rPr>
        <w:t xml:space="preserve">专 </w:t>
      </w:r>
      <w:r w:rsidRPr="001753F0">
        <w:rPr>
          <w:rFonts w:ascii="仿宋" w:eastAsia="仿宋" w:hAnsi="仿宋"/>
          <w:sz w:val="32"/>
          <w:szCs w:val="32"/>
        </w:rPr>
        <w:t xml:space="preserve">   </w:t>
      </w:r>
      <w:r w:rsidRPr="001753F0">
        <w:rPr>
          <w:rFonts w:ascii="仿宋" w:eastAsia="仿宋" w:hAnsi="仿宋" w:hint="eastAsia"/>
          <w:sz w:val="32"/>
          <w:szCs w:val="32"/>
        </w:rPr>
        <w:t>业：环境设计</w:t>
      </w:r>
    </w:p>
    <w:p w14:paraId="3A6289D0" w14:textId="13280569" w:rsidR="00DA7C93" w:rsidRPr="001753F0" w:rsidRDefault="00DA7C93" w:rsidP="00D950C7">
      <w:pPr>
        <w:ind w:leftChars="1400" w:left="2940"/>
        <w:jc w:val="left"/>
        <w:rPr>
          <w:rFonts w:ascii="仿宋" w:eastAsia="仿宋" w:hAnsi="仿宋"/>
          <w:sz w:val="32"/>
          <w:szCs w:val="32"/>
        </w:rPr>
      </w:pPr>
      <w:r w:rsidRPr="001753F0">
        <w:rPr>
          <w:rFonts w:ascii="仿宋" w:eastAsia="仿宋" w:hAnsi="仿宋" w:hint="eastAsia"/>
          <w:sz w:val="32"/>
          <w:szCs w:val="32"/>
        </w:rPr>
        <w:t>姓</w:t>
      </w:r>
      <w:r w:rsidR="00D950C7" w:rsidRPr="001753F0">
        <w:rPr>
          <w:rFonts w:ascii="仿宋" w:eastAsia="仿宋" w:hAnsi="仿宋" w:hint="eastAsia"/>
          <w:sz w:val="32"/>
          <w:szCs w:val="32"/>
        </w:rPr>
        <w:t xml:space="preserve"> </w:t>
      </w:r>
      <w:r w:rsidR="00D950C7" w:rsidRPr="001753F0">
        <w:rPr>
          <w:rFonts w:ascii="仿宋" w:eastAsia="仿宋" w:hAnsi="仿宋"/>
          <w:sz w:val="32"/>
          <w:szCs w:val="32"/>
        </w:rPr>
        <w:t xml:space="preserve">   </w:t>
      </w:r>
      <w:r w:rsidRPr="001753F0">
        <w:rPr>
          <w:rFonts w:ascii="仿宋" w:eastAsia="仿宋" w:hAnsi="仿宋" w:hint="eastAsia"/>
          <w:sz w:val="32"/>
          <w:szCs w:val="32"/>
        </w:rPr>
        <w:t>名</w:t>
      </w:r>
      <w:r w:rsidR="00D950C7" w:rsidRPr="001753F0">
        <w:rPr>
          <w:rFonts w:ascii="仿宋" w:eastAsia="仿宋" w:hAnsi="仿宋" w:hint="eastAsia"/>
          <w:sz w:val="32"/>
          <w:szCs w:val="32"/>
        </w:rPr>
        <w:t>：叶茗雨</w:t>
      </w:r>
    </w:p>
    <w:p w14:paraId="46318B97" w14:textId="6F3124B6" w:rsidR="00DA7C93" w:rsidRPr="001753F0" w:rsidRDefault="00DA7C93" w:rsidP="00D950C7">
      <w:pPr>
        <w:ind w:leftChars="1400" w:left="2940"/>
        <w:jc w:val="left"/>
        <w:rPr>
          <w:rFonts w:ascii="仿宋" w:eastAsia="仿宋" w:hAnsi="仿宋"/>
          <w:sz w:val="32"/>
          <w:szCs w:val="32"/>
        </w:rPr>
      </w:pPr>
      <w:r w:rsidRPr="001753F0">
        <w:rPr>
          <w:rFonts w:ascii="仿宋" w:eastAsia="仿宋" w:hAnsi="仿宋" w:hint="eastAsia"/>
          <w:sz w:val="32"/>
          <w:szCs w:val="32"/>
        </w:rPr>
        <w:t>指导老师</w:t>
      </w:r>
      <w:r w:rsidR="00D950C7" w:rsidRPr="001753F0">
        <w:rPr>
          <w:rFonts w:ascii="仿宋" w:eastAsia="仿宋" w:hAnsi="仿宋" w:hint="eastAsia"/>
          <w:sz w:val="32"/>
          <w:szCs w:val="32"/>
        </w:rPr>
        <w:t>：刘北光</w:t>
      </w:r>
    </w:p>
    <w:p w14:paraId="25E5ECA9" w14:textId="2AC930F4" w:rsidR="00D950C7" w:rsidRDefault="00D950C7" w:rsidP="00D950C7">
      <w:pPr>
        <w:ind w:leftChars="1400" w:left="2940"/>
        <w:jc w:val="left"/>
        <w:rPr>
          <w:rFonts w:ascii="微软雅黑" w:eastAsia="微软雅黑" w:hAnsi="微软雅黑"/>
          <w:sz w:val="30"/>
          <w:szCs w:val="30"/>
        </w:rPr>
      </w:pPr>
    </w:p>
    <w:p w14:paraId="38B7E24B" w14:textId="5C8BFB8A" w:rsidR="00921C3B" w:rsidRDefault="00921C3B" w:rsidP="00D950C7">
      <w:pPr>
        <w:ind w:leftChars="1400" w:left="2940"/>
        <w:jc w:val="left"/>
        <w:rPr>
          <w:rFonts w:ascii="微软雅黑" w:eastAsia="微软雅黑" w:hAnsi="微软雅黑"/>
          <w:sz w:val="30"/>
          <w:szCs w:val="30"/>
        </w:rPr>
      </w:pPr>
    </w:p>
    <w:p w14:paraId="32410BE2" w14:textId="77777777" w:rsidR="00F831FC" w:rsidRPr="00D950C7" w:rsidRDefault="00F831FC" w:rsidP="00D950C7">
      <w:pPr>
        <w:ind w:leftChars="1400" w:left="2940"/>
        <w:jc w:val="left"/>
        <w:rPr>
          <w:rFonts w:ascii="微软雅黑" w:eastAsia="微软雅黑" w:hAnsi="微软雅黑"/>
          <w:sz w:val="30"/>
          <w:szCs w:val="30"/>
        </w:rPr>
      </w:pPr>
    </w:p>
    <w:p w14:paraId="18B51689" w14:textId="77777777" w:rsidR="00F831FC" w:rsidRDefault="00F831FC" w:rsidP="00F831FC">
      <w:pPr>
        <w:jc w:val="center"/>
        <w:rPr>
          <w:rFonts w:ascii="宋体" w:eastAsia="宋体" w:hAnsi="宋体"/>
          <w:sz w:val="24"/>
          <w:szCs w:val="24"/>
        </w:rPr>
      </w:pPr>
    </w:p>
    <w:p w14:paraId="15076C30" w14:textId="3AFDE822" w:rsidR="00247F72" w:rsidRPr="0051649C" w:rsidRDefault="00D950C7" w:rsidP="0051649C">
      <w:pPr>
        <w:jc w:val="center"/>
        <w:rPr>
          <w:rFonts w:ascii="宋体" w:eastAsia="宋体" w:hAnsi="宋体"/>
          <w:sz w:val="24"/>
          <w:szCs w:val="24"/>
        </w:rPr>
      </w:pPr>
      <w:r w:rsidRPr="00F831FC">
        <w:rPr>
          <w:rFonts w:ascii="宋体" w:eastAsia="宋体" w:hAnsi="宋体"/>
          <w:sz w:val="24"/>
          <w:szCs w:val="24"/>
        </w:rPr>
        <w:t>2018年</w:t>
      </w:r>
      <w:r w:rsidR="006D653C">
        <w:rPr>
          <w:rFonts w:ascii="宋体" w:eastAsia="宋体" w:hAnsi="宋体"/>
          <w:sz w:val="24"/>
          <w:szCs w:val="24"/>
        </w:rPr>
        <w:t>5</w:t>
      </w:r>
      <w:r w:rsidRPr="00F831FC">
        <w:rPr>
          <w:rFonts w:ascii="宋体" w:eastAsia="宋体" w:hAnsi="宋体"/>
          <w:sz w:val="24"/>
          <w:szCs w:val="24"/>
        </w:rPr>
        <w:t>月</w:t>
      </w:r>
      <w:r w:rsidR="006D653C">
        <w:rPr>
          <w:rFonts w:ascii="宋体" w:eastAsia="宋体" w:hAnsi="宋体"/>
          <w:sz w:val="24"/>
          <w:szCs w:val="24"/>
        </w:rPr>
        <w:t>28</w:t>
      </w:r>
      <w:r w:rsidRPr="00F831FC">
        <w:rPr>
          <w:rFonts w:ascii="宋体" w:eastAsia="宋体" w:hAnsi="宋体"/>
          <w:sz w:val="24"/>
          <w:szCs w:val="24"/>
        </w:rPr>
        <w:t>日</w:t>
      </w:r>
    </w:p>
    <w:p w14:paraId="77760EF4" w14:textId="77777777" w:rsidR="0051649C" w:rsidRDefault="0051649C" w:rsidP="00247F72">
      <w:pPr>
        <w:pStyle w:val="ad"/>
        <w:spacing w:after="400" w:line="400" w:lineRule="exact"/>
        <w:sectPr w:rsidR="0051649C">
          <w:pgSz w:w="11906" w:h="16838"/>
          <w:pgMar w:top="1440" w:right="1800" w:bottom="1440" w:left="1800" w:header="851" w:footer="992" w:gutter="0"/>
          <w:cols w:space="425"/>
          <w:docGrid w:type="lines" w:linePitch="312"/>
        </w:sectPr>
      </w:pPr>
    </w:p>
    <w:p w14:paraId="78D2BF4F" w14:textId="39BF358C" w:rsidR="00247F72" w:rsidRDefault="00247F72" w:rsidP="00247F72">
      <w:pPr>
        <w:pStyle w:val="ad"/>
        <w:spacing w:after="400" w:line="400" w:lineRule="exact"/>
      </w:pPr>
      <w:r>
        <w:rPr>
          <w:rFonts w:hint="eastAsia"/>
        </w:rPr>
        <w:lastRenderedPageBreak/>
        <w:t>关于学位论文使用授权的说明</w:t>
      </w:r>
    </w:p>
    <w:p w14:paraId="775F2C21" w14:textId="6CF9B144" w:rsidR="00247F72" w:rsidRPr="0090241E" w:rsidRDefault="00247F72" w:rsidP="0090241E">
      <w:pPr>
        <w:widowControl/>
        <w:adjustRightInd w:val="0"/>
        <w:snapToGrid w:val="0"/>
        <w:spacing w:line="400" w:lineRule="exact"/>
        <w:ind w:firstLine="454"/>
        <w:jc w:val="left"/>
        <w:rPr>
          <w:rFonts w:ascii="Times New Roman" w:eastAsia="宋体" w:hAnsi="Times New Roman" w:cs="Times New Roman"/>
          <w:sz w:val="24"/>
          <w:szCs w:val="24"/>
        </w:rPr>
      </w:pPr>
      <w:r w:rsidRPr="0090241E">
        <w:rPr>
          <w:rFonts w:ascii="Times New Roman" w:eastAsia="宋体" w:hAnsi="Times New Roman" w:cs="Times New Roman" w:hint="eastAsia"/>
          <w:sz w:val="24"/>
          <w:szCs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1E46DA61" w14:textId="4D2F3CB1" w:rsidR="00910284" w:rsidRDefault="00247F72" w:rsidP="0090241E">
      <w:pPr>
        <w:pStyle w:val="ab"/>
      </w:pPr>
      <w:r>
        <w:t>(</w:t>
      </w:r>
      <w:r>
        <w:rPr>
          <w:rFonts w:hint="eastAsia"/>
        </w:rPr>
        <w:t>涉密的学位论文在解密后应遵守此规定</w:t>
      </w:r>
      <w:r>
        <w:t>)</w:t>
      </w:r>
    </w:p>
    <w:p w14:paraId="28383728" w14:textId="77777777" w:rsidR="0090241E" w:rsidRPr="00247F72" w:rsidRDefault="0090241E" w:rsidP="0090241E">
      <w:pPr>
        <w:pStyle w:val="ab"/>
      </w:pPr>
    </w:p>
    <w:p w14:paraId="4F53F980" w14:textId="77777777" w:rsidR="00247F72" w:rsidRDefault="00247F72" w:rsidP="00247F72">
      <w:pPr>
        <w:pStyle w:val="ac"/>
        <w:rPr>
          <w:rStyle w:val="Char0"/>
        </w:rPr>
      </w:pPr>
      <w:r>
        <w:rPr>
          <w:rStyle w:val="Char"/>
          <w:rFonts w:hint="eastAsia"/>
        </w:rPr>
        <w:t>签</w:t>
      </w:r>
      <w:r>
        <w:rPr>
          <w:rStyle w:val="Char"/>
          <w:rFonts w:hint="eastAsia"/>
        </w:rPr>
        <w:t xml:space="preserve">  </w:t>
      </w:r>
      <w:r>
        <w:rPr>
          <w:rStyle w:val="Char"/>
          <w:rFonts w:hint="eastAsia"/>
        </w:rPr>
        <w:t>名：</w:t>
      </w:r>
      <w:r>
        <w:rPr>
          <w:rStyle w:val="Char0"/>
          <w:rFonts w:hint="eastAsia"/>
        </w:rPr>
        <w:tab/>
      </w:r>
      <w:r>
        <w:rPr>
          <w:rStyle w:val="Char0"/>
          <w:rFonts w:hint="eastAsia"/>
        </w:rPr>
        <w:tab/>
        <w:t xml:space="preserve">     </w:t>
      </w:r>
      <w:r>
        <w:rPr>
          <w:rStyle w:val="Char"/>
          <w:rFonts w:hint="eastAsia"/>
        </w:rPr>
        <w:t>导师签名：</w:t>
      </w:r>
      <w:r>
        <w:rPr>
          <w:rStyle w:val="Char0"/>
          <w:rFonts w:hint="eastAsia"/>
        </w:rPr>
        <w:tab/>
      </w:r>
      <w:r>
        <w:rPr>
          <w:rStyle w:val="Char0"/>
          <w:rFonts w:hint="eastAsia"/>
        </w:rPr>
        <w:tab/>
      </w:r>
      <w:r>
        <w:rPr>
          <w:rStyle w:val="Char0"/>
          <w:rFonts w:hint="eastAsia"/>
        </w:rPr>
        <w:tab/>
        <w:t xml:space="preserve">     </w:t>
      </w:r>
      <w:r>
        <w:rPr>
          <w:rStyle w:val="Char"/>
          <w:rFonts w:hint="eastAsia"/>
        </w:rPr>
        <w:t>日</w:t>
      </w:r>
      <w:r>
        <w:rPr>
          <w:rStyle w:val="Char"/>
          <w:rFonts w:hint="eastAsia"/>
        </w:rPr>
        <w:t xml:space="preserve">  </w:t>
      </w:r>
      <w:r>
        <w:rPr>
          <w:rStyle w:val="Char"/>
          <w:rFonts w:hint="eastAsia"/>
        </w:rPr>
        <w:t>期：</w:t>
      </w:r>
      <w:r>
        <w:rPr>
          <w:rStyle w:val="Char0"/>
          <w:rFonts w:hint="eastAsia"/>
        </w:rPr>
        <w:tab/>
        <w:t xml:space="preserve">    </w:t>
      </w:r>
      <w:r>
        <w:rPr>
          <w:rStyle w:val="Char0"/>
          <w:rFonts w:hint="eastAsia"/>
        </w:rPr>
        <w:tab/>
        <w:t xml:space="preserve">  </w:t>
      </w:r>
    </w:p>
    <w:p w14:paraId="00A7A8A8" w14:textId="77777777" w:rsidR="0051649C" w:rsidRDefault="0051649C" w:rsidP="00E77778">
      <w:pPr>
        <w:spacing w:before="800" w:after="400" w:line="400" w:lineRule="exact"/>
        <w:jc w:val="center"/>
        <w:rPr>
          <w:rFonts w:ascii="黑体" w:eastAsia="黑体" w:hAnsi="黑体"/>
          <w:sz w:val="30"/>
          <w:szCs w:val="30"/>
        </w:rPr>
        <w:sectPr w:rsidR="0051649C" w:rsidSect="00C51906">
          <w:pgSz w:w="11906" w:h="16838"/>
          <w:pgMar w:top="1440" w:right="1800" w:bottom="1440" w:left="1800" w:header="851" w:footer="992" w:gutter="0"/>
          <w:pgNumType w:fmt="upperRoman" w:start="1"/>
          <w:cols w:space="425"/>
          <w:docGrid w:type="lines" w:linePitch="312"/>
        </w:sectPr>
      </w:pPr>
    </w:p>
    <w:p w14:paraId="3758C411" w14:textId="5F8B5E25" w:rsidR="00004D8D" w:rsidRPr="00E77778" w:rsidRDefault="002626A2" w:rsidP="00E77778">
      <w:pPr>
        <w:spacing w:before="800" w:after="400" w:line="400" w:lineRule="exact"/>
        <w:jc w:val="center"/>
        <w:rPr>
          <w:rFonts w:ascii="黑体" w:eastAsia="黑体" w:hAnsi="黑体"/>
          <w:sz w:val="30"/>
          <w:szCs w:val="30"/>
        </w:rPr>
      </w:pPr>
      <w:r w:rsidRPr="00E77778">
        <w:rPr>
          <w:rFonts w:ascii="黑体" w:eastAsia="黑体" w:hAnsi="黑体" w:hint="eastAsia"/>
          <w:sz w:val="30"/>
          <w:szCs w:val="30"/>
        </w:rPr>
        <w:lastRenderedPageBreak/>
        <w:t>中文摘要</w:t>
      </w:r>
    </w:p>
    <w:p w14:paraId="0E7D36E2" w14:textId="56CB930F" w:rsidR="005A30BF" w:rsidRDefault="005A30BF" w:rsidP="00DB179F">
      <w:pPr>
        <w:spacing w:line="400" w:lineRule="exact"/>
        <w:ind w:firstLineChars="200" w:firstLine="480"/>
        <w:rPr>
          <w:rFonts w:ascii="宋体" w:eastAsia="宋体" w:hAnsi="宋体"/>
          <w:sz w:val="24"/>
          <w:szCs w:val="24"/>
        </w:rPr>
      </w:pPr>
      <w:r>
        <w:rPr>
          <w:rFonts w:ascii="宋体" w:eastAsia="宋体" w:hAnsi="宋体" w:hint="eastAsia"/>
          <w:sz w:val="24"/>
          <w:szCs w:val="24"/>
        </w:rPr>
        <w:t>在中国城市化发展过程中</w:t>
      </w:r>
      <w:r w:rsidR="007743D0" w:rsidRPr="00E77778">
        <w:rPr>
          <w:rFonts w:ascii="宋体" w:eastAsia="宋体" w:hAnsi="宋体" w:hint="eastAsia"/>
          <w:sz w:val="24"/>
          <w:szCs w:val="24"/>
        </w:rPr>
        <w:t>，</w:t>
      </w:r>
      <w:r>
        <w:rPr>
          <w:rFonts w:ascii="宋体" w:eastAsia="宋体" w:hAnsi="宋体" w:hint="eastAsia"/>
          <w:sz w:val="24"/>
          <w:szCs w:val="24"/>
        </w:rPr>
        <w:t>由于经济利益的指导，政府倾向于将旧城土地商业化。在这种情况下，经济效益较高的第三产业建筑、各类住宅楼盘则成了开发商的首选。在这样的</w:t>
      </w:r>
      <w:r w:rsidR="000B3F8B" w:rsidRPr="00E77778">
        <w:rPr>
          <w:rFonts w:ascii="宋体" w:eastAsia="宋体" w:hAnsi="宋体"/>
          <w:sz w:val="24"/>
          <w:szCs w:val="24"/>
        </w:rPr>
        <w:t>旧城更新过程中，</w:t>
      </w:r>
      <w:r>
        <w:rPr>
          <w:rFonts w:ascii="宋体" w:eastAsia="宋体" w:hAnsi="宋体" w:hint="eastAsia"/>
          <w:sz w:val="24"/>
          <w:szCs w:val="24"/>
        </w:rPr>
        <w:t>城市的历史文脉陷入断层，城市肌理也失去了其特点与完整性。同时，由拆建工程引发的各类社会问题层出不穷</w:t>
      </w:r>
      <w:r w:rsidR="00DB179F">
        <w:rPr>
          <w:rFonts w:ascii="宋体" w:eastAsia="宋体" w:hAnsi="宋体" w:hint="eastAsia"/>
          <w:sz w:val="24"/>
          <w:szCs w:val="24"/>
        </w:rPr>
        <w:t>：居民缺乏基本的公共空间，和谐的邻里关系随着新社区人群的加入变得紧张，曾经的社区变得支离破碎。最终，旧城的特色被消磨殆尽，传统的交往方式也发生了巨大的转变。</w:t>
      </w:r>
    </w:p>
    <w:p w14:paraId="4D7CA98F" w14:textId="4281BCE6" w:rsidR="0067553E" w:rsidRPr="00E77778" w:rsidRDefault="0067553E" w:rsidP="00E77778">
      <w:pPr>
        <w:spacing w:line="400" w:lineRule="exact"/>
        <w:rPr>
          <w:rFonts w:ascii="宋体" w:eastAsia="宋体" w:hAnsi="宋体"/>
          <w:sz w:val="24"/>
          <w:szCs w:val="24"/>
        </w:rPr>
      </w:pPr>
    </w:p>
    <w:p w14:paraId="06389741" w14:textId="713667B9" w:rsidR="0067553E" w:rsidRPr="00E77778" w:rsidRDefault="0067553E" w:rsidP="00E77778">
      <w:pPr>
        <w:spacing w:line="400" w:lineRule="exact"/>
        <w:rPr>
          <w:rFonts w:ascii="宋体" w:eastAsia="宋体" w:hAnsi="宋体"/>
          <w:sz w:val="24"/>
          <w:szCs w:val="24"/>
        </w:rPr>
      </w:pPr>
      <w:r w:rsidRPr="00E77778">
        <w:rPr>
          <w:rFonts w:ascii="宋体" w:eastAsia="宋体" w:hAnsi="宋体" w:hint="eastAsia"/>
          <w:sz w:val="24"/>
          <w:szCs w:val="24"/>
        </w:rPr>
        <w:t>本文希望通过对城市中不同邻里关系与对应的公共交往空间的调查，探讨社区空间与新旧社区人群之间的关系。并以长沙市某废弃工厂改造设计为例，寻求让社区原生人群与置入的新人群互相弥合的方法。</w:t>
      </w:r>
    </w:p>
    <w:p w14:paraId="4F3609A9" w14:textId="671D7022" w:rsidR="0067553E" w:rsidRPr="00E77778" w:rsidRDefault="0067553E" w:rsidP="007743D0">
      <w:pPr>
        <w:rPr>
          <w:rFonts w:ascii="宋体" w:eastAsia="宋体" w:hAnsi="宋体"/>
          <w:sz w:val="24"/>
          <w:szCs w:val="24"/>
        </w:rPr>
      </w:pPr>
    </w:p>
    <w:p w14:paraId="6F63BD16" w14:textId="5FD8FADD" w:rsidR="0067553E" w:rsidRPr="00E77778" w:rsidRDefault="0067553E" w:rsidP="007743D0">
      <w:pPr>
        <w:rPr>
          <w:rFonts w:ascii="宋体" w:eastAsia="宋体" w:hAnsi="宋体"/>
          <w:sz w:val="24"/>
          <w:szCs w:val="24"/>
        </w:rPr>
      </w:pPr>
      <w:r w:rsidRPr="00E77778">
        <w:rPr>
          <w:rFonts w:ascii="宋体" w:eastAsia="宋体" w:hAnsi="宋体" w:hint="eastAsia"/>
          <w:sz w:val="24"/>
          <w:szCs w:val="24"/>
        </w:rPr>
        <w:t>关键词： 社区更新</w:t>
      </w:r>
      <w:r w:rsidR="001377B3">
        <w:rPr>
          <w:rFonts w:ascii="宋体" w:eastAsia="宋体" w:hAnsi="宋体" w:hint="eastAsia"/>
          <w:sz w:val="24"/>
          <w:szCs w:val="24"/>
        </w:rPr>
        <w:t>;</w:t>
      </w:r>
      <w:r w:rsidR="000E6822" w:rsidRPr="00E77778">
        <w:rPr>
          <w:rFonts w:ascii="宋体" w:eastAsia="宋体" w:hAnsi="宋体" w:hint="eastAsia"/>
          <w:sz w:val="24"/>
          <w:szCs w:val="24"/>
        </w:rPr>
        <w:t>工厂改造</w:t>
      </w:r>
      <w:r w:rsidR="001377B3">
        <w:rPr>
          <w:rFonts w:ascii="宋体" w:eastAsia="宋体" w:hAnsi="宋体" w:hint="eastAsia"/>
          <w:sz w:val="24"/>
          <w:szCs w:val="24"/>
        </w:rPr>
        <w:t>;</w:t>
      </w:r>
      <w:r w:rsidR="004B4854" w:rsidRPr="00E77778">
        <w:rPr>
          <w:rFonts w:ascii="宋体" w:eastAsia="宋体" w:hAnsi="宋体" w:hint="eastAsia"/>
          <w:sz w:val="24"/>
          <w:szCs w:val="24"/>
        </w:rPr>
        <w:t>邻里关系</w:t>
      </w:r>
    </w:p>
    <w:p w14:paraId="6AE6D00B" w14:textId="77777777" w:rsidR="007743D0" w:rsidRDefault="007743D0" w:rsidP="00FC3FB6">
      <w:pPr>
        <w:rPr>
          <w:rFonts w:ascii="微软雅黑" w:eastAsia="微软雅黑" w:hAnsi="微软雅黑"/>
        </w:rPr>
      </w:pPr>
    </w:p>
    <w:p w14:paraId="4B5523D9" w14:textId="77777777" w:rsidR="000E6822" w:rsidRDefault="000E6822" w:rsidP="00FC3FB6">
      <w:pPr>
        <w:rPr>
          <w:rFonts w:ascii="微软雅黑" w:eastAsia="微软雅黑" w:hAnsi="微软雅黑"/>
        </w:rPr>
      </w:pPr>
    </w:p>
    <w:p w14:paraId="5242B04E" w14:textId="77777777" w:rsidR="000E6822" w:rsidRDefault="000E6822" w:rsidP="00FC3FB6">
      <w:pPr>
        <w:rPr>
          <w:rFonts w:ascii="微软雅黑" w:eastAsia="微软雅黑" w:hAnsi="微软雅黑"/>
        </w:rPr>
      </w:pPr>
    </w:p>
    <w:p w14:paraId="3B04F3AA" w14:textId="77777777" w:rsidR="000E6822" w:rsidRDefault="000E6822" w:rsidP="00FC3FB6">
      <w:pPr>
        <w:rPr>
          <w:rFonts w:ascii="微软雅黑" w:eastAsia="微软雅黑" w:hAnsi="微软雅黑"/>
        </w:rPr>
      </w:pPr>
    </w:p>
    <w:p w14:paraId="740A8CFC" w14:textId="77777777" w:rsidR="000E6822" w:rsidRDefault="000E6822" w:rsidP="00FC3FB6">
      <w:pPr>
        <w:rPr>
          <w:rFonts w:ascii="微软雅黑" w:eastAsia="微软雅黑" w:hAnsi="微软雅黑"/>
        </w:rPr>
      </w:pPr>
    </w:p>
    <w:p w14:paraId="5BFD1F6E" w14:textId="77777777" w:rsidR="000E6822" w:rsidRDefault="000E6822" w:rsidP="00FC3FB6">
      <w:pPr>
        <w:rPr>
          <w:rFonts w:ascii="微软雅黑" w:eastAsia="微软雅黑" w:hAnsi="微软雅黑"/>
        </w:rPr>
      </w:pPr>
    </w:p>
    <w:p w14:paraId="09E0E459" w14:textId="77777777" w:rsidR="000E6822" w:rsidRDefault="000E6822" w:rsidP="00FC3FB6">
      <w:pPr>
        <w:rPr>
          <w:rFonts w:ascii="微软雅黑" w:eastAsia="微软雅黑" w:hAnsi="微软雅黑"/>
        </w:rPr>
      </w:pPr>
    </w:p>
    <w:p w14:paraId="35CD0C28" w14:textId="2D7D78C6" w:rsidR="000E6822" w:rsidRDefault="000E6822" w:rsidP="00FC3FB6">
      <w:pPr>
        <w:rPr>
          <w:rFonts w:ascii="微软雅黑" w:eastAsia="微软雅黑" w:hAnsi="微软雅黑"/>
        </w:rPr>
      </w:pPr>
    </w:p>
    <w:p w14:paraId="418F0498" w14:textId="26B00BB2" w:rsidR="00485DDA" w:rsidRDefault="00485DDA" w:rsidP="00FC3FB6">
      <w:pPr>
        <w:rPr>
          <w:rFonts w:ascii="微软雅黑" w:eastAsia="微软雅黑" w:hAnsi="微软雅黑"/>
        </w:rPr>
      </w:pPr>
    </w:p>
    <w:p w14:paraId="4ABD6249" w14:textId="5E707451" w:rsidR="00485DDA" w:rsidRDefault="00485DDA" w:rsidP="00FC3FB6">
      <w:pPr>
        <w:rPr>
          <w:rFonts w:ascii="微软雅黑" w:eastAsia="微软雅黑" w:hAnsi="微软雅黑"/>
        </w:rPr>
      </w:pPr>
    </w:p>
    <w:p w14:paraId="1B2B338D" w14:textId="63655FD1" w:rsidR="00485DDA" w:rsidRDefault="00485DDA" w:rsidP="00FC3FB6">
      <w:pPr>
        <w:rPr>
          <w:rFonts w:ascii="微软雅黑" w:eastAsia="微软雅黑" w:hAnsi="微软雅黑"/>
        </w:rPr>
      </w:pPr>
    </w:p>
    <w:p w14:paraId="24BA1940" w14:textId="12677622" w:rsidR="00485DDA" w:rsidRPr="004C2869" w:rsidRDefault="00485DDA" w:rsidP="00FC3FB6">
      <w:pPr>
        <w:rPr>
          <w:rFonts w:ascii="微软雅黑" w:eastAsia="微软雅黑" w:hAnsi="微软雅黑"/>
        </w:rPr>
      </w:pPr>
    </w:p>
    <w:p w14:paraId="262BAD93" w14:textId="7CF73FAF" w:rsidR="00485DDA" w:rsidRPr="001377B3" w:rsidRDefault="001377B3" w:rsidP="001377B3">
      <w:pPr>
        <w:spacing w:before="800" w:after="400" w:line="400" w:lineRule="exact"/>
        <w:jc w:val="center"/>
        <w:rPr>
          <w:rFonts w:ascii="Arial" w:eastAsia="微软雅黑" w:hAnsi="Arial" w:cs="Arial"/>
          <w:sz w:val="30"/>
          <w:szCs w:val="30"/>
        </w:rPr>
      </w:pPr>
      <w:r w:rsidRPr="001377B3">
        <w:rPr>
          <w:rFonts w:ascii="Arial" w:eastAsia="微软雅黑" w:hAnsi="Arial" w:cs="Arial"/>
          <w:sz w:val="30"/>
          <w:szCs w:val="30"/>
        </w:rPr>
        <w:lastRenderedPageBreak/>
        <w:t>ABSTRACT</w:t>
      </w:r>
    </w:p>
    <w:p w14:paraId="16FDC6D0" w14:textId="3CD12E7D" w:rsidR="00A87A36" w:rsidRPr="00A87A36" w:rsidRDefault="00A87A36" w:rsidP="00A87A36">
      <w:pPr>
        <w:spacing w:line="400" w:lineRule="exact"/>
        <w:rPr>
          <w:rFonts w:ascii="Times New Roman" w:eastAsia="微软雅黑" w:hAnsi="Times New Roman" w:cs="Times New Roman"/>
          <w:sz w:val="24"/>
          <w:szCs w:val="24"/>
        </w:rPr>
      </w:pPr>
      <w:r w:rsidRPr="00A87A36">
        <w:rPr>
          <w:rFonts w:ascii="Times New Roman" w:eastAsia="微软雅黑" w:hAnsi="Times New Roman" w:cs="Times New Roman"/>
          <w:sz w:val="24"/>
          <w:szCs w:val="24"/>
        </w:rPr>
        <w:t>In the process of urbanization in China, due to the guidance of economic interests, the government tends to commer</w:t>
      </w:r>
      <w:r>
        <w:rPr>
          <w:rFonts w:ascii="Times New Roman" w:eastAsia="微软雅黑" w:hAnsi="Times New Roman" w:cs="Times New Roman"/>
          <w:sz w:val="24"/>
          <w:szCs w:val="24"/>
        </w:rPr>
        <w:t>cialize the land in the old cit</w:t>
      </w:r>
      <w:r>
        <w:rPr>
          <w:rFonts w:ascii="Times New Roman" w:eastAsia="微软雅黑" w:hAnsi="Times New Roman" w:cs="Times New Roman" w:hint="eastAsia"/>
          <w:sz w:val="24"/>
          <w:szCs w:val="24"/>
        </w:rPr>
        <w:t>ies</w:t>
      </w:r>
      <w:r w:rsidRPr="00A87A36">
        <w:rPr>
          <w:rFonts w:ascii="Times New Roman" w:eastAsia="微软雅黑" w:hAnsi="Times New Roman" w:cs="Times New Roman"/>
          <w:sz w:val="24"/>
          <w:szCs w:val="24"/>
        </w:rPr>
        <w:t xml:space="preserve">. </w:t>
      </w:r>
      <w:r>
        <w:rPr>
          <w:rFonts w:ascii="Times New Roman" w:eastAsia="微软雅黑" w:hAnsi="Times New Roman" w:cs="Times New Roman"/>
          <w:sz w:val="24"/>
          <w:szCs w:val="24"/>
        </w:rPr>
        <w:t>Under this circumstance</w:t>
      </w:r>
      <w:r w:rsidRPr="00A87A36">
        <w:rPr>
          <w:rFonts w:ascii="Times New Roman" w:eastAsia="微软雅黑" w:hAnsi="Times New Roman" w:cs="Times New Roman"/>
          <w:sz w:val="24"/>
          <w:szCs w:val="24"/>
        </w:rPr>
        <w:t>, the third-industry buildings with higher economic returns and various types of residential pro</w:t>
      </w:r>
      <w:r>
        <w:rPr>
          <w:rFonts w:ascii="Times New Roman" w:eastAsia="微软雅黑" w:hAnsi="Times New Roman" w:cs="Times New Roman"/>
          <w:sz w:val="24"/>
          <w:szCs w:val="24"/>
        </w:rPr>
        <w:t>perties have become the</w:t>
      </w:r>
      <w:r w:rsidRPr="00A87A36">
        <w:rPr>
          <w:rFonts w:ascii="Times New Roman" w:eastAsia="微软雅黑" w:hAnsi="Times New Roman" w:cs="Times New Roman"/>
          <w:sz w:val="24"/>
          <w:szCs w:val="24"/>
        </w:rPr>
        <w:t xml:space="preserve"> first choice</w:t>
      </w:r>
      <w:r>
        <w:rPr>
          <w:rFonts w:ascii="Times New Roman" w:eastAsia="微软雅黑" w:hAnsi="Times New Roman" w:cs="Times New Roman"/>
          <w:sz w:val="24"/>
          <w:szCs w:val="24"/>
        </w:rPr>
        <w:t xml:space="preserve"> of those developers</w:t>
      </w:r>
      <w:r w:rsidRPr="00A87A36">
        <w:rPr>
          <w:rFonts w:ascii="Times New Roman" w:eastAsia="微软雅黑" w:hAnsi="Times New Roman" w:cs="Times New Roman"/>
          <w:sz w:val="24"/>
          <w:szCs w:val="24"/>
        </w:rPr>
        <w:t xml:space="preserve">. In this process of renewal of the old city, the historical context of the city fell into a fault and the urban fabric lost its characteristics and integrity. At the same time, various types of social problems caused by the demolition and construction projects </w:t>
      </w:r>
      <w:r>
        <w:rPr>
          <w:rFonts w:ascii="Times New Roman" w:eastAsia="微软雅黑" w:hAnsi="Times New Roman" w:cs="Times New Roman"/>
          <w:sz w:val="24"/>
          <w:szCs w:val="24"/>
        </w:rPr>
        <w:t>emerged. For instance, residents lack of</w:t>
      </w:r>
      <w:r w:rsidRPr="00A87A36">
        <w:rPr>
          <w:rFonts w:ascii="Times New Roman" w:eastAsia="微软雅黑" w:hAnsi="Times New Roman" w:cs="Times New Roman"/>
          <w:sz w:val="24"/>
          <w:szCs w:val="24"/>
        </w:rPr>
        <w:t xml:space="preserve"> basic public space, neighborhood relationship</w:t>
      </w:r>
      <w:r>
        <w:rPr>
          <w:rFonts w:ascii="Times New Roman" w:eastAsia="微软雅黑" w:hAnsi="Times New Roman" w:cs="Times New Roman"/>
          <w:sz w:val="24"/>
          <w:szCs w:val="24"/>
        </w:rPr>
        <w:t xml:space="preserve"> that once was harmonious</w:t>
      </w:r>
      <w:r w:rsidRPr="00A87A36">
        <w:rPr>
          <w:rFonts w:ascii="Times New Roman" w:eastAsia="微软雅黑" w:hAnsi="Times New Roman" w:cs="Times New Roman"/>
          <w:sz w:val="24"/>
          <w:szCs w:val="24"/>
        </w:rPr>
        <w:t xml:space="preserve"> becomes tense as the new community people join</w:t>
      </w:r>
      <w:r>
        <w:rPr>
          <w:rFonts w:ascii="Times New Roman" w:eastAsia="微软雅黑" w:hAnsi="Times New Roman" w:cs="Times New Roman"/>
          <w:sz w:val="24"/>
          <w:szCs w:val="24"/>
        </w:rPr>
        <w:t>ed in</w:t>
      </w:r>
      <w:r w:rsidRPr="00A87A36">
        <w:rPr>
          <w:rFonts w:ascii="Times New Roman" w:eastAsia="微软雅黑" w:hAnsi="Times New Roman" w:cs="Times New Roman"/>
          <w:sz w:val="24"/>
          <w:szCs w:val="24"/>
        </w:rPr>
        <w:t xml:space="preserve">. </w:t>
      </w:r>
      <w:r w:rsidR="005229D4">
        <w:rPr>
          <w:rFonts w:ascii="Times New Roman" w:eastAsia="微软雅黑" w:hAnsi="Times New Roman" w:cs="Times New Roman"/>
          <w:sz w:val="24"/>
          <w:szCs w:val="24"/>
        </w:rPr>
        <w:t>Communities have</w:t>
      </w:r>
      <w:r w:rsidRPr="00A87A36">
        <w:rPr>
          <w:rFonts w:ascii="Times New Roman" w:eastAsia="微软雅黑" w:hAnsi="Times New Roman" w:cs="Times New Roman"/>
          <w:sz w:val="24"/>
          <w:szCs w:val="24"/>
        </w:rPr>
        <w:t xml:space="preserve"> become fragmented. </w:t>
      </w:r>
      <w:r w:rsidR="005229D4">
        <w:rPr>
          <w:rFonts w:ascii="Times New Roman" w:eastAsia="微软雅黑" w:hAnsi="Times New Roman" w:cs="Times New Roman"/>
          <w:sz w:val="24"/>
          <w:szCs w:val="24"/>
        </w:rPr>
        <w:t>Eventually</w:t>
      </w:r>
      <w:r w:rsidRPr="00A87A36">
        <w:rPr>
          <w:rFonts w:ascii="Times New Roman" w:eastAsia="微软雅黑" w:hAnsi="Times New Roman" w:cs="Times New Roman"/>
          <w:sz w:val="24"/>
          <w:szCs w:val="24"/>
        </w:rPr>
        <w:t>, the c</w:t>
      </w:r>
      <w:r w:rsidR="005229D4">
        <w:rPr>
          <w:rFonts w:ascii="Times New Roman" w:eastAsia="微软雅黑" w:hAnsi="Times New Roman" w:cs="Times New Roman"/>
          <w:sz w:val="24"/>
          <w:szCs w:val="24"/>
        </w:rPr>
        <w:t>haracteristics of the old cities</w:t>
      </w:r>
      <w:r w:rsidRPr="00A87A36">
        <w:rPr>
          <w:rFonts w:ascii="Times New Roman" w:eastAsia="微软雅黑" w:hAnsi="Times New Roman" w:cs="Times New Roman"/>
          <w:sz w:val="24"/>
          <w:szCs w:val="24"/>
        </w:rPr>
        <w:t xml:space="preserve"> were consumed, and the traditional way of communication has also undergone tremendous changes.</w:t>
      </w:r>
    </w:p>
    <w:p w14:paraId="20C0D7FB" w14:textId="77777777" w:rsidR="00A87A36" w:rsidRPr="00A87A36" w:rsidRDefault="00A87A36" w:rsidP="00A87A36">
      <w:pPr>
        <w:spacing w:line="400" w:lineRule="exact"/>
        <w:rPr>
          <w:rFonts w:ascii="Times New Roman" w:eastAsia="微软雅黑" w:hAnsi="Times New Roman" w:cs="Times New Roman"/>
          <w:sz w:val="24"/>
          <w:szCs w:val="24"/>
        </w:rPr>
      </w:pPr>
    </w:p>
    <w:p w14:paraId="6FBDFB27" w14:textId="77777777" w:rsidR="00A1747A" w:rsidRDefault="00A87A36" w:rsidP="00A87A36">
      <w:pPr>
        <w:spacing w:line="400" w:lineRule="exact"/>
        <w:rPr>
          <w:rFonts w:ascii="Times New Roman" w:eastAsia="微软雅黑" w:hAnsi="Times New Roman" w:cs="Times New Roman"/>
          <w:sz w:val="24"/>
          <w:szCs w:val="24"/>
        </w:rPr>
      </w:pPr>
      <w:r w:rsidRPr="00A87A36">
        <w:rPr>
          <w:rFonts w:ascii="Times New Roman" w:eastAsia="微软雅黑" w:hAnsi="Times New Roman" w:cs="Times New Roman"/>
          <w:sz w:val="24"/>
          <w:szCs w:val="24"/>
        </w:rPr>
        <w:t>This paper hopes to explore the relationship between community space and the population of old and new communities through the investigation of different neighborhood relationships and corresponding public communication space in cities. Taking the reconstruction design of an abandoned factory in Changsha as an example, we sought ways to bridge the gap between the original</w:t>
      </w:r>
      <w:r w:rsidR="005229D4">
        <w:rPr>
          <w:rFonts w:ascii="Times New Roman" w:eastAsia="微软雅黑" w:hAnsi="Times New Roman" w:cs="Times New Roman"/>
          <w:sz w:val="24"/>
          <w:szCs w:val="24"/>
        </w:rPr>
        <w:t xml:space="preserve"> social group</w:t>
      </w:r>
      <w:r w:rsidRPr="00A87A36">
        <w:rPr>
          <w:rFonts w:ascii="Times New Roman" w:eastAsia="微软雅黑" w:hAnsi="Times New Roman" w:cs="Times New Roman"/>
          <w:sz w:val="24"/>
          <w:szCs w:val="24"/>
        </w:rPr>
        <w:t xml:space="preserve"> in the community and the new </w:t>
      </w:r>
      <w:r w:rsidR="005229D4">
        <w:rPr>
          <w:rFonts w:ascii="Times New Roman" w:eastAsia="微软雅黑" w:hAnsi="Times New Roman" w:cs="Times New Roman"/>
          <w:sz w:val="24"/>
          <w:szCs w:val="24"/>
        </w:rPr>
        <w:t>citizen</w:t>
      </w:r>
      <w:r w:rsidR="00A1747A">
        <w:rPr>
          <w:rFonts w:ascii="Times New Roman" w:eastAsia="微软雅黑" w:hAnsi="Times New Roman" w:cs="Times New Roman"/>
          <w:sz w:val="24"/>
          <w:szCs w:val="24"/>
        </w:rPr>
        <w:t>s</w:t>
      </w:r>
      <w:r w:rsidRPr="00A87A36">
        <w:rPr>
          <w:rFonts w:ascii="Times New Roman" w:eastAsia="微软雅黑" w:hAnsi="Times New Roman" w:cs="Times New Roman"/>
          <w:sz w:val="24"/>
          <w:szCs w:val="24"/>
        </w:rPr>
        <w:t>.</w:t>
      </w:r>
      <w:r w:rsidR="00A1747A">
        <w:rPr>
          <w:rFonts w:ascii="Times New Roman" w:eastAsia="微软雅黑" w:hAnsi="Times New Roman" w:cs="Times New Roman"/>
          <w:sz w:val="24"/>
          <w:szCs w:val="24"/>
        </w:rPr>
        <w:t xml:space="preserve"> </w:t>
      </w:r>
    </w:p>
    <w:p w14:paraId="3AD46576" w14:textId="77777777" w:rsidR="00A1747A" w:rsidRDefault="00A1747A" w:rsidP="00A87A36">
      <w:pPr>
        <w:spacing w:line="400" w:lineRule="exact"/>
        <w:rPr>
          <w:rFonts w:ascii="Times New Roman" w:eastAsia="微软雅黑" w:hAnsi="Times New Roman" w:cs="Times New Roman"/>
          <w:sz w:val="24"/>
          <w:szCs w:val="24"/>
        </w:rPr>
      </w:pPr>
    </w:p>
    <w:p w14:paraId="0C73D8AB" w14:textId="3B8D67D0" w:rsidR="001377B3" w:rsidRPr="00A1747A" w:rsidRDefault="00A1747A" w:rsidP="00A87A36">
      <w:pPr>
        <w:spacing w:line="400" w:lineRule="exact"/>
        <w:rPr>
          <w:rFonts w:ascii="Times New Roman" w:eastAsia="微软雅黑" w:hAnsi="Times New Roman" w:cs="Times New Roman"/>
          <w:sz w:val="24"/>
          <w:szCs w:val="24"/>
        </w:rPr>
      </w:pPr>
      <w:r>
        <w:rPr>
          <w:rFonts w:ascii="Times New Roman" w:eastAsia="微软雅黑" w:hAnsi="Times New Roman" w:cs="Times New Roman"/>
          <w:sz w:val="24"/>
          <w:szCs w:val="24"/>
        </w:rPr>
        <w:t>Keywords: community renewal; factory reconstruction; neighborhood relationship.</w:t>
      </w:r>
    </w:p>
    <w:p w14:paraId="652629E8" w14:textId="3D2526D6" w:rsidR="00877F13" w:rsidRPr="00A1747A" w:rsidRDefault="00877F13" w:rsidP="00FC3FB6">
      <w:pPr>
        <w:rPr>
          <w:rFonts w:ascii="微软雅黑" w:eastAsia="微软雅黑" w:hAnsi="微软雅黑"/>
        </w:rPr>
      </w:pPr>
    </w:p>
    <w:p w14:paraId="554FBE00" w14:textId="28D40854" w:rsidR="00A1747A" w:rsidRPr="005229D4" w:rsidRDefault="00A1747A" w:rsidP="00FC3FB6">
      <w:pPr>
        <w:rPr>
          <w:rFonts w:ascii="微软雅黑" w:eastAsia="微软雅黑" w:hAnsi="微软雅黑"/>
        </w:rPr>
      </w:pPr>
    </w:p>
    <w:p w14:paraId="3E8B05B7" w14:textId="76670735" w:rsidR="00877F13" w:rsidRDefault="00877F13" w:rsidP="00FC3FB6">
      <w:pPr>
        <w:rPr>
          <w:rFonts w:ascii="微软雅黑" w:eastAsia="微软雅黑" w:hAnsi="微软雅黑"/>
        </w:rPr>
      </w:pPr>
    </w:p>
    <w:p w14:paraId="698C7244" w14:textId="4C0877D7" w:rsidR="00877F13" w:rsidRDefault="00877F13" w:rsidP="00FC3FB6">
      <w:pPr>
        <w:rPr>
          <w:rFonts w:ascii="微软雅黑" w:eastAsia="微软雅黑" w:hAnsi="微软雅黑"/>
        </w:rPr>
      </w:pPr>
    </w:p>
    <w:p w14:paraId="7BEA4479" w14:textId="6551E033" w:rsidR="00877F13" w:rsidRDefault="00877F13" w:rsidP="00FC3FB6">
      <w:pPr>
        <w:rPr>
          <w:rFonts w:ascii="微软雅黑" w:eastAsia="微软雅黑" w:hAnsi="微软雅黑"/>
        </w:rPr>
      </w:pPr>
    </w:p>
    <w:p w14:paraId="1112E351" w14:textId="47E00F13" w:rsidR="00877F13" w:rsidRDefault="00877F13" w:rsidP="00FC3FB6">
      <w:pPr>
        <w:rPr>
          <w:rFonts w:ascii="微软雅黑" w:eastAsia="微软雅黑" w:hAnsi="微软雅黑"/>
        </w:rPr>
      </w:pPr>
    </w:p>
    <w:p w14:paraId="79AF1A59" w14:textId="77777777" w:rsidR="00416D9C" w:rsidRDefault="00416D9C" w:rsidP="00FC3FB6">
      <w:pPr>
        <w:rPr>
          <w:rFonts w:ascii="微软雅黑" w:eastAsia="微软雅黑" w:hAnsi="微软雅黑"/>
        </w:rPr>
      </w:pPr>
    </w:p>
    <w:p w14:paraId="2B3B312C" w14:textId="1315BAD0" w:rsidR="00485DDA" w:rsidRPr="0063347F" w:rsidRDefault="005E54E4" w:rsidP="0063347F">
      <w:pPr>
        <w:spacing w:before="800" w:after="400" w:line="400" w:lineRule="exact"/>
        <w:jc w:val="center"/>
        <w:rPr>
          <w:rFonts w:ascii="黑体" w:eastAsia="黑体" w:hAnsi="黑体"/>
          <w:sz w:val="30"/>
          <w:szCs w:val="30"/>
        </w:rPr>
      </w:pPr>
      <w:r w:rsidRPr="0063347F">
        <w:rPr>
          <w:rFonts w:ascii="黑体" w:eastAsia="黑体" w:hAnsi="黑体" w:hint="eastAsia"/>
          <w:sz w:val="30"/>
          <w:szCs w:val="30"/>
        </w:rPr>
        <w:lastRenderedPageBreak/>
        <w:t>目录</w:t>
      </w:r>
    </w:p>
    <w:p w14:paraId="5930168B" w14:textId="4761B281" w:rsidR="00060E27" w:rsidRDefault="00A50D0A">
      <w:pPr>
        <w:pStyle w:val="11"/>
        <w:tabs>
          <w:tab w:val="right" w:leader="dot" w:pos="8296"/>
        </w:tabs>
        <w:rPr>
          <w:rFonts w:eastAsiaTheme="minorEastAsia" w:cstheme="minorBidi"/>
          <w:noProof/>
          <w:kern w:val="2"/>
          <w:sz w:val="21"/>
        </w:rPr>
      </w:pPr>
      <w:r>
        <w:rPr>
          <w:rFonts w:ascii="黑体" w:hAnsi="黑体"/>
          <w:szCs w:val="24"/>
        </w:rPr>
        <w:fldChar w:fldCharType="begin"/>
      </w:r>
      <w:r>
        <w:rPr>
          <w:rFonts w:ascii="黑体" w:hAnsi="黑体"/>
          <w:szCs w:val="24"/>
        </w:rPr>
        <w:instrText xml:space="preserve"> TOC \o "1-3" \h \z \u </w:instrText>
      </w:r>
      <w:r>
        <w:rPr>
          <w:rFonts w:ascii="黑体" w:hAnsi="黑体"/>
          <w:szCs w:val="24"/>
        </w:rPr>
        <w:fldChar w:fldCharType="separate"/>
      </w:r>
      <w:hyperlink w:anchor="_Toc516067350" w:history="1">
        <w:r w:rsidR="00060E27" w:rsidRPr="00106529">
          <w:rPr>
            <w:rStyle w:val="af5"/>
            <w:rFonts w:ascii="Arial" w:hAnsi="Arial" w:cs="Arial"/>
            <w:noProof/>
          </w:rPr>
          <w:t>第</w:t>
        </w:r>
        <w:r w:rsidR="00060E27" w:rsidRPr="00106529">
          <w:rPr>
            <w:rStyle w:val="af5"/>
            <w:rFonts w:ascii="Arial" w:hAnsi="Arial" w:cs="Arial"/>
            <w:noProof/>
          </w:rPr>
          <w:t>1</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引言</w:t>
        </w:r>
        <w:r w:rsidR="00060E27">
          <w:rPr>
            <w:noProof/>
            <w:webHidden/>
          </w:rPr>
          <w:tab/>
        </w:r>
        <w:r w:rsidR="00060E27">
          <w:rPr>
            <w:noProof/>
            <w:webHidden/>
          </w:rPr>
          <w:fldChar w:fldCharType="begin"/>
        </w:r>
        <w:r w:rsidR="00060E27">
          <w:rPr>
            <w:noProof/>
            <w:webHidden/>
          </w:rPr>
          <w:instrText xml:space="preserve"> PAGEREF _Toc516067350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24DDAC0A" w14:textId="126DCE49" w:rsidR="00060E27" w:rsidRDefault="00B711DB">
      <w:pPr>
        <w:pStyle w:val="21"/>
        <w:tabs>
          <w:tab w:val="right" w:leader="dot" w:pos="8296"/>
        </w:tabs>
        <w:rPr>
          <w:rFonts w:eastAsiaTheme="minorEastAsia" w:cstheme="minorBidi"/>
          <w:noProof/>
          <w:kern w:val="2"/>
          <w:sz w:val="21"/>
        </w:rPr>
      </w:pPr>
      <w:hyperlink w:anchor="_Toc516067351" w:history="1">
        <w:r w:rsidR="00060E27" w:rsidRPr="00106529">
          <w:rPr>
            <w:rStyle w:val="af5"/>
            <w:rFonts w:ascii="Arial" w:hAnsi="Arial" w:cs="Arial"/>
            <w:noProof/>
          </w:rPr>
          <w:t xml:space="preserve">1.1 </w:t>
        </w:r>
        <w:r w:rsidR="00060E27" w:rsidRPr="00106529">
          <w:rPr>
            <w:rStyle w:val="af5"/>
            <w:rFonts w:ascii="黑体" w:hAnsi="黑体" w:cs="Arial"/>
            <w:noProof/>
          </w:rPr>
          <w:t>研究背景</w:t>
        </w:r>
        <w:r w:rsidR="00060E27">
          <w:rPr>
            <w:noProof/>
            <w:webHidden/>
          </w:rPr>
          <w:tab/>
        </w:r>
        <w:r w:rsidR="00060E27">
          <w:rPr>
            <w:noProof/>
            <w:webHidden/>
          </w:rPr>
          <w:fldChar w:fldCharType="begin"/>
        </w:r>
        <w:r w:rsidR="00060E27">
          <w:rPr>
            <w:noProof/>
            <w:webHidden/>
          </w:rPr>
          <w:instrText xml:space="preserve"> PAGEREF _Toc516067351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671DB16E" w14:textId="34783818" w:rsidR="00060E27" w:rsidRDefault="00B711DB">
      <w:pPr>
        <w:pStyle w:val="21"/>
        <w:tabs>
          <w:tab w:val="right" w:leader="dot" w:pos="8296"/>
        </w:tabs>
        <w:rPr>
          <w:rFonts w:eastAsiaTheme="minorEastAsia" w:cstheme="minorBidi"/>
          <w:noProof/>
          <w:kern w:val="2"/>
          <w:sz w:val="21"/>
        </w:rPr>
      </w:pPr>
      <w:hyperlink w:anchor="_Toc516067352" w:history="1">
        <w:r w:rsidR="00060E27" w:rsidRPr="00106529">
          <w:rPr>
            <w:rStyle w:val="af5"/>
            <w:rFonts w:ascii="Arial" w:hAnsi="Arial" w:cs="Arial"/>
            <w:noProof/>
          </w:rPr>
          <w:t xml:space="preserve">1.2 </w:t>
        </w:r>
        <w:r w:rsidR="00060E27" w:rsidRPr="00106529">
          <w:rPr>
            <w:rStyle w:val="af5"/>
            <w:rFonts w:ascii="Arial" w:hAnsi="Arial" w:cs="Arial"/>
            <w:noProof/>
          </w:rPr>
          <w:t>研究目的和意义</w:t>
        </w:r>
        <w:r w:rsidR="00060E27">
          <w:rPr>
            <w:noProof/>
            <w:webHidden/>
          </w:rPr>
          <w:tab/>
        </w:r>
        <w:r w:rsidR="00060E27">
          <w:rPr>
            <w:noProof/>
            <w:webHidden/>
          </w:rPr>
          <w:fldChar w:fldCharType="begin"/>
        </w:r>
        <w:r w:rsidR="00060E27">
          <w:rPr>
            <w:noProof/>
            <w:webHidden/>
          </w:rPr>
          <w:instrText xml:space="preserve"> PAGEREF _Toc516067352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792CB2D5" w14:textId="7C89A945" w:rsidR="00060E27" w:rsidRDefault="00B711DB">
      <w:pPr>
        <w:pStyle w:val="31"/>
        <w:tabs>
          <w:tab w:val="left" w:pos="1260"/>
          <w:tab w:val="right" w:leader="dot" w:pos="8296"/>
        </w:tabs>
        <w:rPr>
          <w:rFonts w:eastAsiaTheme="minorEastAsia" w:cstheme="minorBidi"/>
          <w:noProof/>
          <w:kern w:val="2"/>
          <w:sz w:val="21"/>
        </w:rPr>
      </w:pPr>
      <w:hyperlink w:anchor="_Toc516067353" w:history="1">
        <w:r w:rsidR="00060E27" w:rsidRPr="00106529">
          <w:rPr>
            <w:rStyle w:val="af5"/>
            <w:rFonts w:ascii="Arial" w:hAnsi="Arial" w:cs="Arial"/>
            <w:noProof/>
          </w:rPr>
          <w:t>1.2.1</w:t>
        </w:r>
        <w:r w:rsidR="00060E27">
          <w:rPr>
            <w:rFonts w:eastAsiaTheme="minorEastAsia" w:cstheme="minorBidi"/>
            <w:noProof/>
            <w:kern w:val="2"/>
            <w:sz w:val="21"/>
          </w:rPr>
          <w:tab/>
        </w:r>
        <w:r w:rsidR="00060E27" w:rsidRPr="00106529">
          <w:rPr>
            <w:rStyle w:val="af5"/>
            <w:rFonts w:ascii="Arial" w:hAnsi="Arial" w:cs="Arial"/>
            <w:noProof/>
          </w:rPr>
          <w:t>研究目的</w:t>
        </w:r>
        <w:r w:rsidR="00060E27">
          <w:rPr>
            <w:noProof/>
            <w:webHidden/>
          </w:rPr>
          <w:tab/>
        </w:r>
        <w:r w:rsidR="00060E27">
          <w:rPr>
            <w:noProof/>
            <w:webHidden/>
          </w:rPr>
          <w:fldChar w:fldCharType="begin"/>
        </w:r>
        <w:r w:rsidR="00060E27">
          <w:rPr>
            <w:noProof/>
            <w:webHidden/>
          </w:rPr>
          <w:instrText xml:space="preserve"> PAGEREF _Toc516067353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42D58878" w14:textId="149AFCD2" w:rsidR="00060E27" w:rsidRDefault="00B711DB">
      <w:pPr>
        <w:pStyle w:val="31"/>
        <w:tabs>
          <w:tab w:val="left" w:pos="1260"/>
          <w:tab w:val="right" w:leader="dot" w:pos="8296"/>
        </w:tabs>
        <w:rPr>
          <w:rFonts w:eastAsiaTheme="minorEastAsia" w:cstheme="minorBidi"/>
          <w:noProof/>
          <w:kern w:val="2"/>
          <w:sz w:val="21"/>
        </w:rPr>
      </w:pPr>
      <w:hyperlink w:anchor="_Toc516067354" w:history="1">
        <w:r w:rsidR="00060E27" w:rsidRPr="00106529">
          <w:rPr>
            <w:rStyle w:val="af5"/>
            <w:rFonts w:ascii="Arial" w:hAnsi="Arial" w:cs="Arial"/>
            <w:noProof/>
          </w:rPr>
          <w:t>1.2.2</w:t>
        </w:r>
        <w:r w:rsidR="00060E27">
          <w:rPr>
            <w:rFonts w:eastAsiaTheme="minorEastAsia" w:cstheme="minorBidi"/>
            <w:noProof/>
            <w:kern w:val="2"/>
            <w:sz w:val="21"/>
          </w:rPr>
          <w:tab/>
        </w:r>
        <w:r w:rsidR="00060E27" w:rsidRPr="00106529">
          <w:rPr>
            <w:rStyle w:val="af5"/>
            <w:rFonts w:ascii="Arial" w:hAnsi="Arial" w:cs="Arial"/>
            <w:noProof/>
          </w:rPr>
          <w:t>研究意义</w:t>
        </w:r>
        <w:r w:rsidR="00060E27">
          <w:rPr>
            <w:noProof/>
            <w:webHidden/>
          </w:rPr>
          <w:tab/>
        </w:r>
        <w:r w:rsidR="00060E27">
          <w:rPr>
            <w:noProof/>
            <w:webHidden/>
          </w:rPr>
          <w:fldChar w:fldCharType="begin"/>
        </w:r>
        <w:r w:rsidR="00060E27">
          <w:rPr>
            <w:noProof/>
            <w:webHidden/>
          </w:rPr>
          <w:instrText xml:space="preserve"> PAGEREF _Toc516067354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14E13D70" w14:textId="0A9F42A9" w:rsidR="00060E27" w:rsidRDefault="00B711DB">
      <w:pPr>
        <w:pStyle w:val="21"/>
        <w:tabs>
          <w:tab w:val="right" w:leader="dot" w:pos="8296"/>
        </w:tabs>
        <w:rPr>
          <w:rFonts w:eastAsiaTheme="minorEastAsia" w:cstheme="minorBidi"/>
          <w:noProof/>
          <w:kern w:val="2"/>
          <w:sz w:val="21"/>
        </w:rPr>
      </w:pPr>
      <w:hyperlink w:anchor="_Toc516067355" w:history="1">
        <w:r w:rsidR="00060E27" w:rsidRPr="00106529">
          <w:rPr>
            <w:rStyle w:val="af5"/>
            <w:rFonts w:ascii="Arial" w:hAnsi="Arial" w:cs="Arial"/>
            <w:noProof/>
          </w:rPr>
          <w:t xml:space="preserve">1.3 </w:t>
        </w:r>
        <w:r w:rsidR="00060E27" w:rsidRPr="00106529">
          <w:rPr>
            <w:rStyle w:val="af5"/>
            <w:rFonts w:ascii="Arial" w:hAnsi="Arial" w:cs="Arial"/>
            <w:noProof/>
          </w:rPr>
          <w:t>研究方法</w:t>
        </w:r>
        <w:r w:rsidR="00060E27">
          <w:rPr>
            <w:noProof/>
            <w:webHidden/>
          </w:rPr>
          <w:tab/>
        </w:r>
        <w:r w:rsidR="00060E27">
          <w:rPr>
            <w:noProof/>
            <w:webHidden/>
          </w:rPr>
          <w:fldChar w:fldCharType="begin"/>
        </w:r>
        <w:r w:rsidR="00060E27">
          <w:rPr>
            <w:noProof/>
            <w:webHidden/>
          </w:rPr>
          <w:instrText xml:space="preserve"> PAGEREF _Toc516067355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FFE9D00" w14:textId="5CFA0320" w:rsidR="00060E27" w:rsidRDefault="00B711DB">
      <w:pPr>
        <w:pStyle w:val="31"/>
        <w:tabs>
          <w:tab w:val="left" w:pos="1260"/>
          <w:tab w:val="right" w:leader="dot" w:pos="8296"/>
        </w:tabs>
        <w:rPr>
          <w:rFonts w:eastAsiaTheme="minorEastAsia" w:cstheme="minorBidi"/>
          <w:noProof/>
          <w:kern w:val="2"/>
          <w:sz w:val="21"/>
        </w:rPr>
      </w:pPr>
      <w:hyperlink w:anchor="_Toc516067356" w:history="1">
        <w:r w:rsidR="00060E27" w:rsidRPr="00106529">
          <w:rPr>
            <w:rStyle w:val="af5"/>
            <w:rFonts w:ascii="Arial" w:hAnsi="Arial" w:cs="Arial"/>
            <w:noProof/>
          </w:rPr>
          <w:t>1.3.1</w:t>
        </w:r>
        <w:r w:rsidR="00060E27">
          <w:rPr>
            <w:rFonts w:eastAsiaTheme="minorEastAsia" w:cstheme="minorBidi"/>
            <w:noProof/>
            <w:kern w:val="2"/>
            <w:sz w:val="21"/>
          </w:rPr>
          <w:tab/>
        </w:r>
        <w:r w:rsidR="00060E27" w:rsidRPr="00106529">
          <w:rPr>
            <w:rStyle w:val="af5"/>
            <w:rFonts w:ascii="Arial" w:hAnsi="Arial" w:cs="Arial"/>
            <w:noProof/>
          </w:rPr>
          <w:t>文献归纳</w:t>
        </w:r>
        <w:r w:rsidR="00060E27">
          <w:rPr>
            <w:noProof/>
            <w:webHidden/>
          </w:rPr>
          <w:tab/>
        </w:r>
        <w:r w:rsidR="00060E27">
          <w:rPr>
            <w:noProof/>
            <w:webHidden/>
          </w:rPr>
          <w:fldChar w:fldCharType="begin"/>
        </w:r>
        <w:r w:rsidR="00060E27">
          <w:rPr>
            <w:noProof/>
            <w:webHidden/>
          </w:rPr>
          <w:instrText xml:space="preserve"> PAGEREF _Toc516067356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5D9BC08" w14:textId="3F76C482" w:rsidR="00060E27" w:rsidRDefault="00B711DB">
      <w:pPr>
        <w:pStyle w:val="31"/>
        <w:tabs>
          <w:tab w:val="left" w:pos="1260"/>
          <w:tab w:val="right" w:leader="dot" w:pos="8296"/>
        </w:tabs>
        <w:rPr>
          <w:rFonts w:eastAsiaTheme="minorEastAsia" w:cstheme="minorBidi"/>
          <w:noProof/>
          <w:kern w:val="2"/>
          <w:sz w:val="21"/>
        </w:rPr>
      </w:pPr>
      <w:hyperlink w:anchor="_Toc516067357" w:history="1">
        <w:r w:rsidR="00060E27" w:rsidRPr="00106529">
          <w:rPr>
            <w:rStyle w:val="af5"/>
            <w:rFonts w:ascii="Arial" w:hAnsi="Arial" w:cs="Arial"/>
            <w:noProof/>
          </w:rPr>
          <w:t>1.3.2</w:t>
        </w:r>
        <w:r w:rsidR="00060E27">
          <w:rPr>
            <w:rFonts w:eastAsiaTheme="minorEastAsia" w:cstheme="minorBidi"/>
            <w:noProof/>
            <w:kern w:val="2"/>
            <w:sz w:val="21"/>
          </w:rPr>
          <w:tab/>
        </w:r>
        <w:r w:rsidR="00060E27" w:rsidRPr="00106529">
          <w:rPr>
            <w:rStyle w:val="af5"/>
            <w:rFonts w:ascii="Arial" w:hAnsi="Arial" w:cs="Arial"/>
            <w:noProof/>
          </w:rPr>
          <w:t>实地调研</w:t>
        </w:r>
        <w:r w:rsidR="00060E27">
          <w:rPr>
            <w:noProof/>
            <w:webHidden/>
          </w:rPr>
          <w:tab/>
        </w:r>
        <w:r w:rsidR="00060E27">
          <w:rPr>
            <w:noProof/>
            <w:webHidden/>
          </w:rPr>
          <w:fldChar w:fldCharType="begin"/>
        </w:r>
        <w:r w:rsidR="00060E27">
          <w:rPr>
            <w:noProof/>
            <w:webHidden/>
          </w:rPr>
          <w:instrText xml:space="preserve"> PAGEREF _Toc516067357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D0F26C6" w14:textId="2292F34E" w:rsidR="00060E27" w:rsidRDefault="00B711DB">
      <w:pPr>
        <w:pStyle w:val="31"/>
        <w:tabs>
          <w:tab w:val="left" w:pos="1260"/>
          <w:tab w:val="right" w:leader="dot" w:pos="8296"/>
        </w:tabs>
        <w:rPr>
          <w:rFonts w:eastAsiaTheme="minorEastAsia" w:cstheme="minorBidi"/>
          <w:noProof/>
          <w:kern w:val="2"/>
          <w:sz w:val="21"/>
        </w:rPr>
      </w:pPr>
      <w:hyperlink w:anchor="_Toc516067358" w:history="1">
        <w:r w:rsidR="00060E27" w:rsidRPr="00106529">
          <w:rPr>
            <w:rStyle w:val="af5"/>
            <w:rFonts w:ascii="Arial" w:hAnsi="Arial" w:cs="Arial"/>
            <w:noProof/>
          </w:rPr>
          <w:t>1.3.3</w:t>
        </w:r>
        <w:r w:rsidR="00060E27">
          <w:rPr>
            <w:rFonts w:eastAsiaTheme="minorEastAsia" w:cstheme="minorBidi"/>
            <w:noProof/>
            <w:kern w:val="2"/>
            <w:sz w:val="21"/>
          </w:rPr>
          <w:tab/>
        </w:r>
        <w:r w:rsidR="00060E27" w:rsidRPr="00106529">
          <w:rPr>
            <w:rStyle w:val="af5"/>
            <w:rFonts w:ascii="Arial" w:hAnsi="Arial" w:cs="Arial"/>
            <w:noProof/>
          </w:rPr>
          <w:t>同类型工厂改造研究</w:t>
        </w:r>
        <w:r w:rsidR="00060E27">
          <w:rPr>
            <w:noProof/>
            <w:webHidden/>
          </w:rPr>
          <w:tab/>
        </w:r>
        <w:r w:rsidR="00060E27">
          <w:rPr>
            <w:noProof/>
            <w:webHidden/>
          </w:rPr>
          <w:fldChar w:fldCharType="begin"/>
        </w:r>
        <w:r w:rsidR="00060E27">
          <w:rPr>
            <w:noProof/>
            <w:webHidden/>
          </w:rPr>
          <w:instrText xml:space="preserve"> PAGEREF _Toc516067358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94F1F52" w14:textId="6C4CAADC" w:rsidR="00060E27" w:rsidRDefault="00B711DB">
      <w:pPr>
        <w:pStyle w:val="11"/>
        <w:tabs>
          <w:tab w:val="right" w:leader="dot" w:pos="8296"/>
        </w:tabs>
        <w:rPr>
          <w:rFonts w:eastAsiaTheme="minorEastAsia" w:cstheme="minorBidi"/>
          <w:noProof/>
          <w:kern w:val="2"/>
          <w:sz w:val="21"/>
        </w:rPr>
      </w:pPr>
      <w:hyperlink w:anchor="_Toc516067359" w:history="1">
        <w:r w:rsidR="00060E27" w:rsidRPr="00106529">
          <w:rPr>
            <w:rStyle w:val="af5"/>
            <w:rFonts w:ascii="Arial" w:hAnsi="Arial" w:cs="Arial"/>
            <w:noProof/>
          </w:rPr>
          <w:t>第</w:t>
        </w:r>
        <w:r w:rsidR="00060E27" w:rsidRPr="00106529">
          <w:rPr>
            <w:rStyle w:val="af5"/>
            <w:rFonts w:ascii="Arial" w:hAnsi="Arial" w:cs="Arial"/>
            <w:noProof/>
          </w:rPr>
          <w:t>2</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城市更新及社区邻里空间理论研究</w:t>
        </w:r>
        <w:r w:rsidR="00060E27">
          <w:rPr>
            <w:noProof/>
            <w:webHidden/>
          </w:rPr>
          <w:tab/>
        </w:r>
        <w:r w:rsidR="00060E27">
          <w:rPr>
            <w:noProof/>
            <w:webHidden/>
          </w:rPr>
          <w:fldChar w:fldCharType="begin"/>
        </w:r>
        <w:r w:rsidR="00060E27">
          <w:rPr>
            <w:noProof/>
            <w:webHidden/>
          </w:rPr>
          <w:instrText xml:space="preserve"> PAGEREF _Toc516067359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B7158C5" w14:textId="5C84AA61" w:rsidR="00060E27" w:rsidRDefault="00B711DB">
      <w:pPr>
        <w:pStyle w:val="21"/>
        <w:tabs>
          <w:tab w:val="right" w:leader="dot" w:pos="8296"/>
        </w:tabs>
        <w:rPr>
          <w:rFonts w:eastAsiaTheme="minorEastAsia" w:cstheme="minorBidi"/>
          <w:noProof/>
          <w:kern w:val="2"/>
          <w:sz w:val="21"/>
        </w:rPr>
      </w:pPr>
      <w:hyperlink w:anchor="_Toc516067360" w:history="1">
        <w:r w:rsidR="00060E27" w:rsidRPr="00106529">
          <w:rPr>
            <w:rStyle w:val="af5"/>
            <w:rFonts w:ascii="Arial" w:hAnsi="Arial" w:cs="Arial"/>
            <w:noProof/>
          </w:rPr>
          <w:t xml:space="preserve">2.1 </w:t>
        </w:r>
        <w:r w:rsidR="00060E27" w:rsidRPr="00106529">
          <w:rPr>
            <w:rStyle w:val="af5"/>
            <w:rFonts w:ascii="Arial" w:hAnsi="Arial" w:cs="Arial"/>
            <w:noProof/>
          </w:rPr>
          <w:t>旧城更新</w:t>
        </w:r>
        <w:r w:rsidR="00060E27">
          <w:rPr>
            <w:noProof/>
            <w:webHidden/>
          </w:rPr>
          <w:tab/>
        </w:r>
        <w:r w:rsidR="00060E27">
          <w:rPr>
            <w:noProof/>
            <w:webHidden/>
          </w:rPr>
          <w:fldChar w:fldCharType="begin"/>
        </w:r>
        <w:r w:rsidR="00060E27">
          <w:rPr>
            <w:noProof/>
            <w:webHidden/>
          </w:rPr>
          <w:instrText xml:space="preserve"> PAGEREF _Toc516067360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6673817" w14:textId="70E1E19B" w:rsidR="00060E27" w:rsidRDefault="00B711DB">
      <w:pPr>
        <w:pStyle w:val="21"/>
        <w:tabs>
          <w:tab w:val="right" w:leader="dot" w:pos="8296"/>
        </w:tabs>
        <w:rPr>
          <w:rFonts w:eastAsiaTheme="minorEastAsia" w:cstheme="minorBidi"/>
          <w:noProof/>
          <w:kern w:val="2"/>
          <w:sz w:val="21"/>
        </w:rPr>
      </w:pPr>
      <w:hyperlink w:anchor="_Toc516067361" w:history="1">
        <w:r w:rsidR="00060E27" w:rsidRPr="00106529">
          <w:rPr>
            <w:rStyle w:val="af5"/>
            <w:rFonts w:ascii="Arial" w:hAnsi="Arial" w:cs="Arial"/>
            <w:noProof/>
          </w:rPr>
          <w:t xml:space="preserve">2.2 </w:t>
        </w:r>
        <w:r w:rsidR="00060E27" w:rsidRPr="00106529">
          <w:rPr>
            <w:rStyle w:val="af5"/>
            <w:rFonts w:ascii="Arial" w:hAnsi="Arial" w:cs="Arial"/>
            <w:noProof/>
          </w:rPr>
          <w:t>邻里关系</w:t>
        </w:r>
        <w:r w:rsidR="00060E27">
          <w:rPr>
            <w:noProof/>
            <w:webHidden/>
          </w:rPr>
          <w:tab/>
        </w:r>
        <w:r w:rsidR="00060E27">
          <w:rPr>
            <w:noProof/>
            <w:webHidden/>
          </w:rPr>
          <w:fldChar w:fldCharType="begin"/>
        </w:r>
        <w:r w:rsidR="00060E27">
          <w:rPr>
            <w:noProof/>
            <w:webHidden/>
          </w:rPr>
          <w:instrText xml:space="preserve"> PAGEREF _Toc516067361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10DF7884" w14:textId="398CB69E" w:rsidR="00060E27" w:rsidRDefault="00B711DB">
      <w:pPr>
        <w:pStyle w:val="31"/>
        <w:tabs>
          <w:tab w:val="left" w:pos="1260"/>
          <w:tab w:val="right" w:leader="dot" w:pos="8296"/>
        </w:tabs>
        <w:rPr>
          <w:rFonts w:eastAsiaTheme="minorEastAsia" w:cstheme="minorBidi"/>
          <w:noProof/>
          <w:kern w:val="2"/>
          <w:sz w:val="21"/>
        </w:rPr>
      </w:pPr>
      <w:hyperlink w:anchor="_Toc516067362" w:history="1">
        <w:r w:rsidR="00060E27" w:rsidRPr="00106529">
          <w:rPr>
            <w:rStyle w:val="af5"/>
            <w:rFonts w:ascii="Arial" w:hAnsi="Arial" w:cs="Arial"/>
            <w:noProof/>
          </w:rPr>
          <w:t>2.2.1</w:t>
        </w:r>
        <w:r w:rsidR="00060E27">
          <w:rPr>
            <w:rFonts w:eastAsiaTheme="minorEastAsia" w:cstheme="minorBidi"/>
            <w:noProof/>
            <w:kern w:val="2"/>
            <w:sz w:val="21"/>
          </w:rPr>
          <w:tab/>
        </w:r>
        <w:r w:rsidR="00060E27" w:rsidRPr="00106529">
          <w:rPr>
            <w:rStyle w:val="af5"/>
            <w:rFonts w:ascii="Arial" w:hAnsi="Arial" w:cs="Arial"/>
            <w:noProof/>
          </w:rPr>
          <w:t>邻里的概念</w:t>
        </w:r>
        <w:r w:rsidR="00060E27">
          <w:rPr>
            <w:noProof/>
            <w:webHidden/>
          </w:rPr>
          <w:tab/>
        </w:r>
        <w:r w:rsidR="00060E27">
          <w:rPr>
            <w:noProof/>
            <w:webHidden/>
          </w:rPr>
          <w:fldChar w:fldCharType="begin"/>
        </w:r>
        <w:r w:rsidR="00060E27">
          <w:rPr>
            <w:noProof/>
            <w:webHidden/>
          </w:rPr>
          <w:instrText xml:space="preserve"> PAGEREF _Toc516067362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681F0F3B" w14:textId="7A1CA095" w:rsidR="00060E27" w:rsidRDefault="00B711DB">
      <w:pPr>
        <w:pStyle w:val="31"/>
        <w:tabs>
          <w:tab w:val="left" w:pos="1260"/>
          <w:tab w:val="right" w:leader="dot" w:pos="8296"/>
        </w:tabs>
        <w:rPr>
          <w:rFonts w:eastAsiaTheme="minorEastAsia" w:cstheme="minorBidi"/>
          <w:noProof/>
          <w:kern w:val="2"/>
          <w:sz w:val="21"/>
        </w:rPr>
      </w:pPr>
      <w:hyperlink w:anchor="_Toc516067363" w:history="1">
        <w:r w:rsidR="00060E27" w:rsidRPr="00106529">
          <w:rPr>
            <w:rStyle w:val="af5"/>
            <w:rFonts w:ascii="Arial" w:hAnsi="Arial" w:cs="Arial"/>
            <w:noProof/>
          </w:rPr>
          <w:t>2.2.2</w:t>
        </w:r>
        <w:r w:rsidR="00060E27">
          <w:rPr>
            <w:rFonts w:eastAsiaTheme="minorEastAsia" w:cstheme="minorBidi"/>
            <w:noProof/>
            <w:kern w:val="2"/>
            <w:sz w:val="21"/>
          </w:rPr>
          <w:tab/>
        </w:r>
        <w:r w:rsidR="00060E27" w:rsidRPr="00106529">
          <w:rPr>
            <w:rStyle w:val="af5"/>
            <w:rFonts w:ascii="Arial" w:hAnsi="Arial" w:cs="Arial"/>
            <w:noProof/>
          </w:rPr>
          <w:t>居民活动对邻里关系的影响</w:t>
        </w:r>
        <w:r w:rsidR="00060E27">
          <w:rPr>
            <w:noProof/>
            <w:webHidden/>
          </w:rPr>
          <w:tab/>
        </w:r>
        <w:r w:rsidR="00060E27">
          <w:rPr>
            <w:noProof/>
            <w:webHidden/>
          </w:rPr>
          <w:fldChar w:fldCharType="begin"/>
        </w:r>
        <w:r w:rsidR="00060E27">
          <w:rPr>
            <w:noProof/>
            <w:webHidden/>
          </w:rPr>
          <w:instrText xml:space="preserve"> PAGEREF _Toc516067363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0A983BE1" w14:textId="7E324433" w:rsidR="00060E27" w:rsidRDefault="00B711DB">
      <w:pPr>
        <w:pStyle w:val="21"/>
        <w:tabs>
          <w:tab w:val="right" w:leader="dot" w:pos="8296"/>
        </w:tabs>
        <w:rPr>
          <w:rFonts w:eastAsiaTheme="minorEastAsia" w:cstheme="minorBidi"/>
          <w:noProof/>
          <w:kern w:val="2"/>
          <w:sz w:val="21"/>
        </w:rPr>
      </w:pPr>
      <w:hyperlink w:anchor="_Toc516067364" w:history="1">
        <w:r w:rsidR="00060E27" w:rsidRPr="00106529">
          <w:rPr>
            <w:rStyle w:val="af5"/>
            <w:rFonts w:ascii="Arial" w:hAnsi="Arial" w:cs="Arial"/>
            <w:noProof/>
          </w:rPr>
          <w:t xml:space="preserve">2.3 </w:t>
        </w:r>
        <w:r w:rsidR="00060E27" w:rsidRPr="00106529">
          <w:rPr>
            <w:rStyle w:val="af5"/>
            <w:rFonts w:ascii="Arial" w:hAnsi="Arial" w:cs="Arial"/>
            <w:noProof/>
          </w:rPr>
          <w:t>公共空间</w:t>
        </w:r>
        <w:r w:rsidR="00060E27">
          <w:rPr>
            <w:noProof/>
            <w:webHidden/>
          </w:rPr>
          <w:tab/>
        </w:r>
        <w:r w:rsidR="00060E27">
          <w:rPr>
            <w:noProof/>
            <w:webHidden/>
          </w:rPr>
          <w:fldChar w:fldCharType="begin"/>
        </w:r>
        <w:r w:rsidR="00060E27">
          <w:rPr>
            <w:noProof/>
            <w:webHidden/>
          </w:rPr>
          <w:instrText xml:space="preserve"> PAGEREF _Toc516067364 \h </w:instrText>
        </w:r>
        <w:r w:rsidR="00060E27">
          <w:rPr>
            <w:noProof/>
            <w:webHidden/>
          </w:rPr>
        </w:r>
        <w:r w:rsidR="00060E27">
          <w:rPr>
            <w:noProof/>
            <w:webHidden/>
          </w:rPr>
          <w:fldChar w:fldCharType="separate"/>
        </w:r>
        <w:r w:rsidR="00060E27">
          <w:rPr>
            <w:noProof/>
            <w:webHidden/>
          </w:rPr>
          <w:t>5</w:t>
        </w:r>
        <w:r w:rsidR="00060E27">
          <w:rPr>
            <w:noProof/>
            <w:webHidden/>
          </w:rPr>
          <w:fldChar w:fldCharType="end"/>
        </w:r>
      </w:hyperlink>
    </w:p>
    <w:p w14:paraId="0D3DDA5E" w14:textId="4BBF9BF3" w:rsidR="00060E27" w:rsidRDefault="00B711DB">
      <w:pPr>
        <w:pStyle w:val="31"/>
        <w:tabs>
          <w:tab w:val="left" w:pos="1260"/>
          <w:tab w:val="right" w:leader="dot" w:pos="8296"/>
        </w:tabs>
        <w:rPr>
          <w:rFonts w:eastAsiaTheme="minorEastAsia" w:cstheme="minorBidi"/>
          <w:noProof/>
          <w:kern w:val="2"/>
          <w:sz w:val="21"/>
        </w:rPr>
      </w:pPr>
      <w:hyperlink w:anchor="_Toc516067365" w:history="1">
        <w:r w:rsidR="00060E27" w:rsidRPr="00106529">
          <w:rPr>
            <w:rStyle w:val="af5"/>
            <w:rFonts w:ascii="Arial" w:hAnsi="Arial" w:cs="Arial"/>
            <w:noProof/>
          </w:rPr>
          <w:t>2.3.1</w:t>
        </w:r>
        <w:r w:rsidR="00060E27">
          <w:rPr>
            <w:rFonts w:eastAsiaTheme="minorEastAsia" w:cstheme="minorBidi"/>
            <w:noProof/>
            <w:kern w:val="2"/>
            <w:sz w:val="21"/>
          </w:rPr>
          <w:tab/>
        </w:r>
        <w:r w:rsidR="00060E27" w:rsidRPr="00106529">
          <w:rPr>
            <w:rStyle w:val="af5"/>
            <w:rFonts w:ascii="Arial" w:hAnsi="Arial" w:cs="Arial"/>
            <w:noProof/>
          </w:rPr>
          <w:t>旧城传统社区内的公共空间</w:t>
        </w:r>
        <w:r w:rsidR="00060E27">
          <w:rPr>
            <w:noProof/>
            <w:webHidden/>
          </w:rPr>
          <w:tab/>
        </w:r>
        <w:r w:rsidR="00060E27">
          <w:rPr>
            <w:noProof/>
            <w:webHidden/>
          </w:rPr>
          <w:fldChar w:fldCharType="begin"/>
        </w:r>
        <w:r w:rsidR="00060E27">
          <w:rPr>
            <w:noProof/>
            <w:webHidden/>
          </w:rPr>
          <w:instrText xml:space="preserve"> PAGEREF _Toc516067365 \h </w:instrText>
        </w:r>
        <w:r w:rsidR="00060E27">
          <w:rPr>
            <w:noProof/>
            <w:webHidden/>
          </w:rPr>
        </w:r>
        <w:r w:rsidR="00060E27">
          <w:rPr>
            <w:noProof/>
            <w:webHidden/>
          </w:rPr>
          <w:fldChar w:fldCharType="separate"/>
        </w:r>
        <w:r w:rsidR="00060E27">
          <w:rPr>
            <w:noProof/>
            <w:webHidden/>
          </w:rPr>
          <w:t>5</w:t>
        </w:r>
        <w:r w:rsidR="00060E27">
          <w:rPr>
            <w:noProof/>
            <w:webHidden/>
          </w:rPr>
          <w:fldChar w:fldCharType="end"/>
        </w:r>
      </w:hyperlink>
    </w:p>
    <w:p w14:paraId="18EF0165" w14:textId="4049F558" w:rsidR="00060E27" w:rsidRDefault="00B711DB">
      <w:pPr>
        <w:pStyle w:val="31"/>
        <w:tabs>
          <w:tab w:val="left" w:pos="1260"/>
          <w:tab w:val="right" w:leader="dot" w:pos="8296"/>
        </w:tabs>
        <w:rPr>
          <w:rFonts w:eastAsiaTheme="minorEastAsia" w:cstheme="minorBidi"/>
          <w:noProof/>
          <w:kern w:val="2"/>
          <w:sz w:val="21"/>
        </w:rPr>
      </w:pPr>
      <w:hyperlink w:anchor="_Toc516067366" w:history="1">
        <w:r w:rsidR="00060E27" w:rsidRPr="00106529">
          <w:rPr>
            <w:rStyle w:val="af5"/>
            <w:rFonts w:ascii="Arial" w:hAnsi="Arial" w:cs="Arial"/>
            <w:noProof/>
          </w:rPr>
          <w:t>2.3.2</w:t>
        </w:r>
        <w:r w:rsidR="00060E27">
          <w:rPr>
            <w:rFonts w:eastAsiaTheme="minorEastAsia" w:cstheme="minorBidi"/>
            <w:noProof/>
            <w:kern w:val="2"/>
            <w:sz w:val="21"/>
          </w:rPr>
          <w:tab/>
        </w:r>
        <w:r w:rsidR="00060E27" w:rsidRPr="00106529">
          <w:rPr>
            <w:rStyle w:val="af5"/>
            <w:rFonts w:ascii="Arial" w:hAnsi="Arial" w:cs="Arial"/>
            <w:noProof/>
          </w:rPr>
          <w:t>公共空间对邻里关系的影响</w:t>
        </w:r>
        <w:r w:rsidR="00060E27">
          <w:rPr>
            <w:noProof/>
            <w:webHidden/>
          </w:rPr>
          <w:tab/>
        </w:r>
        <w:r w:rsidR="00060E27">
          <w:rPr>
            <w:noProof/>
            <w:webHidden/>
          </w:rPr>
          <w:fldChar w:fldCharType="begin"/>
        </w:r>
        <w:r w:rsidR="00060E27">
          <w:rPr>
            <w:noProof/>
            <w:webHidden/>
          </w:rPr>
          <w:instrText xml:space="preserve"> PAGEREF _Toc516067366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241550D7" w14:textId="6A8D08EF" w:rsidR="00060E27" w:rsidRDefault="00B711DB">
      <w:pPr>
        <w:pStyle w:val="31"/>
        <w:tabs>
          <w:tab w:val="left" w:pos="1260"/>
          <w:tab w:val="right" w:leader="dot" w:pos="8296"/>
        </w:tabs>
        <w:rPr>
          <w:rFonts w:eastAsiaTheme="minorEastAsia" w:cstheme="minorBidi"/>
          <w:noProof/>
          <w:kern w:val="2"/>
          <w:sz w:val="21"/>
        </w:rPr>
      </w:pPr>
      <w:hyperlink w:anchor="_Toc516067367" w:history="1">
        <w:r w:rsidR="00060E27" w:rsidRPr="00106529">
          <w:rPr>
            <w:rStyle w:val="af5"/>
            <w:rFonts w:ascii="Arial" w:hAnsi="Arial" w:cs="Arial"/>
            <w:noProof/>
          </w:rPr>
          <w:t>2.3.3</w:t>
        </w:r>
        <w:r w:rsidR="00060E27">
          <w:rPr>
            <w:rFonts w:eastAsiaTheme="minorEastAsia" w:cstheme="minorBidi"/>
            <w:noProof/>
            <w:kern w:val="2"/>
            <w:sz w:val="21"/>
          </w:rPr>
          <w:tab/>
        </w:r>
        <w:r w:rsidR="00060E27" w:rsidRPr="00106529">
          <w:rPr>
            <w:rStyle w:val="af5"/>
            <w:rFonts w:ascii="Arial" w:hAnsi="Arial" w:cs="Arial"/>
            <w:noProof/>
          </w:rPr>
          <w:t>邻里交往空间</w:t>
        </w:r>
        <w:r w:rsidR="00060E27">
          <w:rPr>
            <w:noProof/>
            <w:webHidden/>
          </w:rPr>
          <w:tab/>
        </w:r>
        <w:r w:rsidR="00060E27">
          <w:rPr>
            <w:noProof/>
            <w:webHidden/>
          </w:rPr>
          <w:fldChar w:fldCharType="begin"/>
        </w:r>
        <w:r w:rsidR="00060E27">
          <w:rPr>
            <w:noProof/>
            <w:webHidden/>
          </w:rPr>
          <w:instrText xml:space="preserve"> PAGEREF _Toc516067367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0CB1714" w14:textId="1FDD8B3A" w:rsidR="00060E27" w:rsidRDefault="00B711DB">
      <w:pPr>
        <w:pStyle w:val="21"/>
        <w:tabs>
          <w:tab w:val="right" w:leader="dot" w:pos="8296"/>
        </w:tabs>
        <w:rPr>
          <w:rFonts w:eastAsiaTheme="minorEastAsia" w:cstheme="minorBidi"/>
          <w:noProof/>
          <w:kern w:val="2"/>
          <w:sz w:val="21"/>
        </w:rPr>
      </w:pPr>
      <w:hyperlink w:anchor="_Toc516067368" w:history="1">
        <w:r w:rsidR="00060E27" w:rsidRPr="00106529">
          <w:rPr>
            <w:rStyle w:val="af5"/>
            <w:rFonts w:ascii="Arial" w:hAnsi="Arial" w:cs="Arial"/>
            <w:noProof/>
          </w:rPr>
          <w:t xml:space="preserve">2.4 </w:t>
        </w:r>
        <w:r w:rsidR="00060E27" w:rsidRPr="00106529">
          <w:rPr>
            <w:rStyle w:val="af5"/>
            <w:rFonts w:ascii="Arial" w:hAnsi="Arial" w:cs="Arial"/>
            <w:noProof/>
          </w:rPr>
          <w:t>案例分析</w:t>
        </w:r>
        <w:r w:rsidR="00060E27">
          <w:rPr>
            <w:noProof/>
            <w:webHidden/>
          </w:rPr>
          <w:tab/>
        </w:r>
        <w:r w:rsidR="00060E27">
          <w:rPr>
            <w:noProof/>
            <w:webHidden/>
          </w:rPr>
          <w:fldChar w:fldCharType="begin"/>
        </w:r>
        <w:r w:rsidR="00060E27">
          <w:rPr>
            <w:noProof/>
            <w:webHidden/>
          </w:rPr>
          <w:instrText xml:space="preserve"> PAGEREF _Toc516067368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A414556" w14:textId="783E2B6A" w:rsidR="00060E27" w:rsidRDefault="00B711DB">
      <w:pPr>
        <w:pStyle w:val="31"/>
        <w:tabs>
          <w:tab w:val="left" w:pos="1260"/>
          <w:tab w:val="right" w:leader="dot" w:pos="8296"/>
        </w:tabs>
        <w:rPr>
          <w:rFonts w:eastAsiaTheme="minorEastAsia" w:cstheme="minorBidi"/>
          <w:noProof/>
          <w:kern w:val="2"/>
          <w:sz w:val="21"/>
        </w:rPr>
      </w:pPr>
      <w:hyperlink w:anchor="_Toc516067369" w:history="1">
        <w:r w:rsidR="00060E27" w:rsidRPr="00106529">
          <w:rPr>
            <w:rStyle w:val="af5"/>
            <w:rFonts w:ascii="Arial" w:hAnsi="Arial" w:cs="Arial"/>
            <w:noProof/>
          </w:rPr>
          <w:t>2.4.1</w:t>
        </w:r>
        <w:r w:rsidR="00060E27">
          <w:rPr>
            <w:rFonts w:eastAsiaTheme="minorEastAsia" w:cstheme="minorBidi"/>
            <w:noProof/>
            <w:kern w:val="2"/>
            <w:sz w:val="21"/>
          </w:rPr>
          <w:tab/>
        </w:r>
        <w:r w:rsidR="00060E27" w:rsidRPr="00106529">
          <w:rPr>
            <w:rStyle w:val="af5"/>
            <w:rFonts w:ascii="Arial" w:hAnsi="Arial" w:cs="Arial"/>
            <w:noProof/>
          </w:rPr>
          <w:t>厦门沙坡尾旧城改造</w:t>
        </w:r>
        <w:r w:rsidR="00060E27">
          <w:rPr>
            <w:noProof/>
            <w:webHidden/>
          </w:rPr>
          <w:tab/>
        </w:r>
        <w:r w:rsidR="00060E27">
          <w:rPr>
            <w:noProof/>
            <w:webHidden/>
          </w:rPr>
          <w:fldChar w:fldCharType="begin"/>
        </w:r>
        <w:r w:rsidR="00060E27">
          <w:rPr>
            <w:noProof/>
            <w:webHidden/>
          </w:rPr>
          <w:instrText xml:space="preserve"> PAGEREF _Toc516067369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50DE3BC" w14:textId="601BDE14" w:rsidR="00060E27" w:rsidRDefault="00B711DB">
      <w:pPr>
        <w:pStyle w:val="31"/>
        <w:tabs>
          <w:tab w:val="left" w:pos="1260"/>
          <w:tab w:val="right" w:leader="dot" w:pos="8296"/>
        </w:tabs>
        <w:rPr>
          <w:rFonts w:eastAsiaTheme="minorEastAsia" w:cstheme="minorBidi"/>
          <w:noProof/>
          <w:kern w:val="2"/>
          <w:sz w:val="21"/>
        </w:rPr>
      </w:pPr>
      <w:hyperlink w:anchor="_Toc516067370" w:history="1">
        <w:r w:rsidR="00060E27" w:rsidRPr="00106529">
          <w:rPr>
            <w:rStyle w:val="af5"/>
            <w:rFonts w:ascii="Arial" w:hAnsi="Arial" w:cs="Arial"/>
            <w:noProof/>
          </w:rPr>
          <w:t>2.4.2</w:t>
        </w:r>
        <w:r w:rsidR="00060E27">
          <w:rPr>
            <w:rFonts w:eastAsiaTheme="minorEastAsia" w:cstheme="minorBidi"/>
            <w:noProof/>
            <w:kern w:val="2"/>
            <w:sz w:val="21"/>
          </w:rPr>
          <w:tab/>
        </w:r>
        <w:r w:rsidR="00060E27" w:rsidRPr="00106529">
          <w:rPr>
            <w:rStyle w:val="af5"/>
            <w:rFonts w:ascii="Arial" w:hAnsi="Arial" w:cs="Arial"/>
            <w:noProof/>
          </w:rPr>
          <w:t>杜伊斯堡后工业景观改造</w:t>
        </w:r>
        <w:r w:rsidR="00060E27">
          <w:rPr>
            <w:noProof/>
            <w:webHidden/>
          </w:rPr>
          <w:tab/>
        </w:r>
        <w:r w:rsidR="00060E27">
          <w:rPr>
            <w:noProof/>
            <w:webHidden/>
          </w:rPr>
          <w:fldChar w:fldCharType="begin"/>
        </w:r>
        <w:r w:rsidR="00060E27">
          <w:rPr>
            <w:noProof/>
            <w:webHidden/>
          </w:rPr>
          <w:instrText xml:space="preserve"> PAGEREF _Toc516067370 \h </w:instrText>
        </w:r>
        <w:r w:rsidR="00060E27">
          <w:rPr>
            <w:noProof/>
            <w:webHidden/>
          </w:rPr>
        </w:r>
        <w:r w:rsidR="00060E27">
          <w:rPr>
            <w:noProof/>
            <w:webHidden/>
          </w:rPr>
          <w:fldChar w:fldCharType="separate"/>
        </w:r>
        <w:r w:rsidR="00060E27">
          <w:rPr>
            <w:noProof/>
            <w:webHidden/>
          </w:rPr>
          <w:t>7</w:t>
        </w:r>
        <w:r w:rsidR="00060E27">
          <w:rPr>
            <w:noProof/>
            <w:webHidden/>
          </w:rPr>
          <w:fldChar w:fldCharType="end"/>
        </w:r>
      </w:hyperlink>
    </w:p>
    <w:p w14:paraId="60E687ED" w14:textId="61B08C8C" w:rsidR="00060E27" w:rsidRDefault="00B711DB">
      <w:pPr>
        <w:pStyle w:val="11"/>
        <w:tabs>
          <w:tab w:val="right" w:leader="dot" w:pos="8296"/>
        </w:tabs>
        <w:rPr>
          <w:rFonts w:eastAsiaTheme="minorEastAsia" w:cstheme="minorBidi"/>
          <w:noProof/>
          <w:kern w:val="2"/>
          <w:sz w:val="21"/>
        </w:rPr>
      </w:pPr>
      <w:hyperlink w:anchor="_Toc516067371" w:history="1">
        <w:r w:rsidR="00060E27" w:rsidRPr="00106529">
          <w:rPr>
            <w:rStyle w:val="af5"/>
            <w:rFonts w:ascii="Arial" w:hAnsi="Arial" w:cs="Arial"/>
            <w:noProof/>
          </w:rPr>
          <w:t>第</w:t>
        </w:r>
        <w:r w:rsidR="00060E27" w:rsidRPr="00106529">
          <w:rPr>
            <w:rStyle w:val="af5"/>
            <w:rFonts w:ascii="Arial" w:hAnsi="Arial" w:cs="Arial"/>
            <w:noProof/>
          </w:rPr>
          <w:t>3</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以新旧社区人群弥合为主导的工厂公共空间改造设计</w:t>
        </w:r>
        <w:r w:rsidR="00060E27">
          <w:rPr>
            <w:noProof/>
            <w:webHidden/>
          </w:rPr>
          <w:tab/>
        </w:r>
        <w:r w:rsidR="00060E27">
          <w:rPr>
            <w:noProof/>
            <w:webHidden/>
          </w:rPr>
          <w:fldChar w:fldCharType="begin"/>
        </w:r>
        <w:r w:rsidR="00060E27">
          <w:rPr>
            <w:noProof/>
            <w:webHidden/>
          </w:rPr>
          <w:instrText xml:space="preserve"> PAGEREF _Toc516067371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06F966C4" w14:textId="0EA7B87F" w:rsidR="00060E27" w:rsidRDefault="00B711DB">
      <w:pPr>
        <w:pStyle w:val="21"/>
        <w:tabs>
          <w:tab w:val="right" w:leader="dot" w:pos="8296"/>
        </w:tabs>
        <w:rPr>
          <w:rFonts w:eastAsiaTheme="minorEastAsia" w:cstheme="minorBidi"/>
          <w:noProof/>
          <w:kern w:val="2"/>
          <w:sz w:val="21"/>
        </w:rPr>
      </w:pPr>
      <w:hyperlink w:anchor="_Toc516067372" w:history="1">
        <w:r w:rsidR="00060E27" w:rsidRPr="00106529">
          <w:rPr>
            <w:rStyle w:val="af5"/>
            <w:rFonts w:ascii="Arial" w:hAnsi="Arial" w:cs="Arial"/>
            <w:noProof/>
          </w:rPr>
          <w:t xml:space="preserve">3.1 </w:t>
        </w:r>
        <w:r w:rsidR="00060E27" w:rsidRPr="00106529">
          <w:rPr>
            <w:rStyle w:val="af5"/>
            <w:rFonts w:ascii="Arial" w:hAnsi="Arial" w:cs="Arial"/>
            <w:noProof/>
          </w:rPr>
          <w:t>场地调研分析</w:t>
        </w:r>
        <w:r w:rsidR="00060E27">
          <w:rPr>
            <w:noProof/>
            <w:webHidden/>
          </w:rPr>
          <w:tab/>
        </w:r>
        <w:r w:rsidR="00060E27">
          <w:rPr>
            <w:noProof/>
            <w:webHidden/>
          </w:rPr>
          <w:fldChar w:fldCharType="begin"/>
        </w:r>
        <w:r w:rsidR="00060E27">
          <w:rPr>
            <w:noProof/>
            <w:webHidden/>
          </w:rPr>
          <w:instrText xml:space="preserve"> PAGEREF _Toc516067372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28E8349D" w14:textId="1A55AB1F" w:rsidR="00060E27" w:rsidRDefault="00B711DB">
      <w:pPr>
        <w:pStyle w:val="31"/>
        <w:tabs>
          <w:tab w:val="left" w:pos="1260"/>
          <w:tab w:val="right" w:leader="dot" w:pos="8296"/>
        </w:tabs>
        <w:rPr>
          <w:rFonts w:eastAsiaTheme="minorEastAsia" w:cstheme="minorBidi"/>
          <w:noProof/>
          <w:kern w:val="2"/>
          <w:sz w:val="21"/>
        </w:rPr>
      </w:pPr>
      <w:hyperlink w:anchor="_Toc516067373" w:history="1">
        <w:r w:rsidR="00060E27" w:rsidRPr="00106529">
          <w:rPr>
            <w:rStyle w:val="af5"/>
            <w:rFonts w:ascii="Arial" w:hAnsi="Arial" w:cs="Arial"/>
            <w:noProof/>
          </w:rPr>
          <w:t>3.1.1</w:t>
        </w:r>
        <w:r w:rsidR="00060E27">
          <w:rPr>
            <w:rFonts w:eastAsiaTheme="minorEastAsia" w:cstheme="minorBidi"/>
            <w:noProof/>
            <w:kern w:val="2"/>
            <w:sz w:val="21"/>
          </w:rPr>
          <w:tab/>
        </w:r>
        <w:r w:rsidR="00060E27" w:rsidRPr="00106529">
          <w:rPr>
            <w:rStyle w:val="af5"/>
            <w:rFonts w:ascii="Arial" w:hAnsi="Arial" w:cs="Arial"/>
            <w:noProof/>
          </w:rPr>
          <w:t>地理区位</w:t>
        </w:r>
        <w:r w:rsidR="00060E27">
          <w:rPr>
            <w:noProof/>
            <w:webHidden/>
          </w:rPr>
          <w:tab/>
        </w:r>
        <w:r w:rsidR="00060E27">
          <w:rPr>
            <w:noProof/>
            <w:webHidden/>
          </w:rPr>
          <w:fldChar w:fldCharType="begin"/>
        </w:r>
        <w:r w:rsidR="00060E27">
          <w:rPr>
            <w:noProof/>
            <w:webHidden/>
          </w:rPr>
          <w:instrText xml:space="preserve"> PAGEREF _Toc516067373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6F37227B" w14:textId="1D1D6CC2" w:rsidR="00060E27" w:rsidRDefault="00B711DB">
      <w:pPr>
        <w:pStyle w:val="31"/>
        <w:tabs>
          <w:tab w:val="left" w:pos="1260"/>
          <w:tab w:val="right" w:leader="dot" w:pos="8296"/>
        </w:tabs>
        <w:rPr>
          <w:rFonts w:eastAsiaTheme="minorEastAsia" w:cstheme="minorBidi"/>
          <w:noProof/>
          <w:kern w:val="2"/>
          <w:sz w:val="21"/>
        </w:rPr>
      </w:pPr>
      <w:hyperlink w:anchor="_Toc516067374" w:history="1">
        <w:r w:rsidR="00060E27" w:rsidRPr="00106529">
          <w:rPr>
            <w:rStyle w:val="af5"/>
            <w:rFonts w:ascii="Arial" w:hAnsi="Arial" w:cs="Arial"/>
            <w:noProof/>
          </w:rPr>
          <w:t>3.1.2</w:t>
        </w:r>
        <w:r w:rsidR="00060E27">
          <w:rPr>
            <w:rFonts w:eastAsiaTheme="minorEastAsia" w:cstheme="minorBidi"/>
            <w:noProof/>
            <w:kern w:val="2"/>
            <w:sz w:val="21"/>
          </w:rPr>
          <w:tab/>
        </w:r>
        <w:r w:rsidR="00060E27" w:rsidRPr="00106529">
          <w:rPr>
            <w:rStyle w:val="af5"/>
            <w:rFonts w:ascii="Arial" w:hAnsi="Arial" w:cs="Arial"/>
            <w:noProof/>
          </w:rPr>
          <w:t>历史价值</w:t>
        </w:r>
        <w:r w:rsidR="00060E27">
          <w:rPr>
            <w:noProof/>
            <w:webHidden/>
          </w:rPr>
          <w:tab/>
        </w:r>
        <w:r w:rsidR="00060E27">
          <w:rPr>
            <w:noProof/>
            <w:webHidden/>
          </w:rPr>
          <w:fldChar w:fldCharType="begin"/>
        </w:r>
        <w:r w:rsidR="00060E27">
          <w:rPr>
            <w:noProof/>
            <w:webHidden/>
          </w:rPr>
          <w:instrText xml:space="preserve"> PAGEREF _Toc516067374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3132B269" w14:textId="2A110EEA" w:rsidR="00060E27" w:rsidRDefault="00B711DB">
      <w:pPr>
        <w:pStyle w:val="31"/>
        <w:tabs>
          <w:tab w:val="left" w:pos="1260"/>
          <w:tab w:val="right" w:leader="dot" w:pos="8296"/>
        </w:tabs>
        <w:rPr>
          <w:rFonts w:eastAsiaTheme="minorEastAsia" w:cstheme="minorBidi"/>
          <w:noProof/>
          <w:kern w:val="2"/>
          <w:sz w:val="21"/>
        </w:rPr>
      </w:pPr>
      <w:hyperlink w:anchor="_Toc516067375" w:history="1">
        <w:r w:rsidR="00060E27" w:rsidRPr="00106529">
          <w:rPr>
            <w:rStyle w:val="af5"/>
            <w:rFonts w:ascii="Arial" w:hAnsi="Arial" w:cs="Arial"/>
            <w:noProof/>
          </w:rPr>
          <w:t>3.1.3</w:t>
        </w:r>
        <w:r w:rsidR="00060E27">
          <w:rPr>
            <w:rFonts w:eastAsiaTheme="minorEastAsia" w:cstheme="minorBidi"/>
            <w:noProof/>
            <w:kern w:val="2"/>
            <w:sz w:val="21"/>
          </w:rPr>
          <w:tab/>
        </w:r>
        <w:r w:rsidR="00060E27" w:rsidRPr="00106529">
          <w:rPr>
            <w:rStyle w:val="af5"/>
            <w:rFonts w:ascii="Arial" w:hAnsi="Arial" w:cs="Arial"/>
            <w:noProof/>
          </w:rPr>
          <w:t>建筑条件</w:t>
        </w:r>
        <w:r w:rsidR="00060E27">
          <w:rPr>
            <w:noProof/>
            <w:webHidden/>
          </w:rPr>
          <w:tab/>
        </w:r>
        <w:r w:rsidR="00060E27">
          <w:rPr>
            <w:noProof/>
            <w:webHidden/>
          </w:rPr>
          <w:fldChar w:fldCharType="begin"/>
        </w:r>
        <w:r w:rsidR="00060E27">
          <w:rPr>
            <w:noProof/>
            <w:webHidden/>
          </w:rPr>
          <w:instrText xml:space="preserve"> PAGEREF _Toc516067375 \h </w:instrText>
        </w:r>
        <w:r w:rsidR="00060E27">
          <w:rPr>
            <w:noProof/>
            <w:webHidden/>
          </w:rPr>
        </w:r>
        <w:r w:rsidR="00060E27">
          <w:rPr>
            <w:noProof/>
            <w:webHidden/>
          </w:rPr>
          <w:fldChar w:fldCharType="separate"/>
        </w:r>
        <w:r w:rsidR="00060E27">
          <w:rPr>
            <w:noProof/>
            <w:webHidden/>
          </w:rPr>
          <w:t>11</w:t>
        </w:r>
        <w:r w:rsidR="00060E27">
          <w:rPr>
            <w:noProof/>
            <w:webHidden/>
          </w:rPr>
          <w:fldChar w:fldCharType="end"/>
        </w:r>
      </w:hyperlink>
    </w:p>
    <w:p w14:paraId="00F32503" w14:textId="1D3CD85F" w:rsidR="00060E27" w:rsidRDefault="00B711DB">
      <w:pPr>
        <w:pStyle w:val="31"/>
        <w:tabs>
          <w:tab w:val="left" w:pos="1260"/>
          <w:tab w:val="right" w:leader="dot" w:pos="8296"/>
        </w:tabs>
        <w:rPr>
          <w:rFonts w:eastAsiaTheme="minorEastAsia" w:cstheme="minorBidi"/>
          <w:noProof/>
          <w:kern w:val="2"/>
          <w:sz w:val="21"/>
        </w:rPr>
      </w:pPr>
      <w:hyperlink w:anchor="_Toc516067376" w:history="1">
        <w:r w:rsidR="00060E27" w:rsidRPr="00106529">
          <w:rPr>
            <w:rStyle w:val="af5"/>
            <w:rFonts w:ascii="Arial" w:hAnsi="Arial" w:cs="Arial"/>
            <w:noProof/>
          </w:rPr>
          <w:t>3.1.4</w:t>
        </w:r>
        <w:r w:rsidR="00060E27">
          <w:rPr>
            <w:rFonts w:eastAsiaTheme="minorEastAsia" w:cstheme="minorBidi"/>
            <w:noProof/>
            <w:kern w:val="2"/>
            <w:sz w:val="21"/>
          </w:rPr>
          <w:tab/>
        </w:r>
        <w:r w:rsidR="00060E27" w:rsidRPr="00106529">
          <w:rPr>
            <w:rStyle w:val="af5"/>
            <w:rFonts w:ascii="Arial" w:hAnsi="Arial" w:cs="Arial"/>
            <w:noProof/>
          </w:rPr>
          <w:t>邻里空间</w:t>
        </w:r>
        <w:r w:rsidR="00060E27">
          <w:rPr>
            <w:noProof/>
            <w:webHidden/>
          </w:rPr>
          <w:tab/>
        </w:r>
        <w:r w:rsidR="00060E27">
          <w:rPr>
            <w:noProof/>
            <w:webHidden/>
          </w:rPr>
          <w:fldChar w:fldCharType="begin"/>
        </w:r>
        <w:r w:rsidR="00060E27">
          <w:rPr>
            <w:noProof/>
            <w:webHidden/>
          </w:rPr>
          <w:instrText xml:space="preserve"> PAGEREF _Toc516067376 \h </w:instrText>
        </w:r>
        <w:r w:rsidR="00060E27">
          <w:rPr>
            <w:noProof/>
            <w:webHidden/>
          </w:rPr>
        </w:r>
        <w:r w:rsidR="00060E27">
          <w:rPr>
            <w:noProof/>
            <w:webHidden/>
          </w:rPr>
          <w:fldChar w:fldCharType="separate"/>
        </w:r>
        <w:r w:rsidR="00060E27">
          <w:rPr>
            <w:noProof/>
            <w:webHidden/>
          </w:rPr>
          <w:t>13</w:t>
        </w:r>
        <w:r w:rsidR="00060E27">
          <w:rPr>
            <w:noProof/>
            <w:webHidden/>
          </w:rPr>
          <w:fldChar w:fldCharType="end"/>
        </w:r>
      </w:hyperlink>
    </w:p>
    <w:p w14:paraId="0ADFA6C8" w14:textId="732FA74D" w:rsidR="00060E27" w:rsidRDefault="00B711DB">
      <w:pPr>
        <w:pStyle w:val="21"/>
        <w:tabs>
          <w:tab w:val="right" w:leader="dot" w:pos="8296"/>
        </w:tabs>
        <w:rPr>
          <w:rFonts w:eastAsiaTheme="minorEastAsia" w:cstheme="minorBidi"/>
          <w:noProof/>
          <w:kern w:val="2"/>
          <w:sz w:val="21"/>
        </w:rPr>
      </w:pPr>
      <w:hyperlink w:anchor="_Toc516067377" w:history="1">
        <w:r w:rsidR="00060E27" w:rsidRPr="00106529">
          <w:rPr>
            <w:rStyle w:val="af5"/>
            <w:rFonts w:ascii="Arial" w:hAnsi="Arial" w:cs="Arial"/>
            <w:noProof/>
          </w:rPr>
          <w:t xml:space="preserve">3.2 </w:t>
        </w:r>
        <w:r w:rsidR="00060E27" w:rsidRPr="00106529">
          <w:rPr>
            <w:rStyle w:val="af5"/>
            <w:rFonts w:ascii="Arial" w:hAnsi="Arial" w:cs="Arial"/>
            <w:noProof/>
          </w:rPr>
          <w:t>空间设计策略</w:t>
        </w:r>
        <w:r w:rsidR="00060E27">
          <w:rPr>
            <w:noProof/>
            <w:webHidden/>
          </w:rPr>
          <w:tab/>
        </w:r>
        <w:r w:rsidR="00060E27">
          <w:rPr>
            <w:noProof/>
            <w:webHidden/>
          </w:rPr>
          <w:fldChar w:fldCharType="begin"/>
        </w:r>
        <w:r w:rsidR="00060E27">
          <w:rPr>
            <w:noProof/>
            <w:webHidden/>
          </w:rPr>
          <w:instrText xml:space="preserve"> PAGEREF _Toc516067377 \h </w:instrText>
        </w:r>
        <w:r w:rsidR="00060E27">
          <w:rPr>
            <w:noProof/>
            <w:webHidden/>
          </w:rPr>
        </w:r>
        <w:r w:rsidR="00060E27">
          <w:rPr>
            <w:noProof/>
            <w:webHidden/>
          </w:rPr>
          <w:fldChar w:fldCharType="separate"/>
        </w:r>
        <w:r w:rsidR="00060E27">
          <w:rPr>
            <w:noProof/>
            <w:webHidden/>
          </w:rPr>
          <w:t>14</w:t>
        </w:r>
        <w:r w:rsidR="00060E27">
          <w:rPr>
            <w:noProof/>
            <w:webHidden/>
          </w:rPr>
          <w:fldChar w:fldCharType="end"/>
        </w:r>
      </w:hyperlink>
    </w:p>
    <w:p w14:paraId="410DED19" w14:textId="4ECD83DF" w:rsidR="00060E27" w:rsidRDefault="00B711DB">
      <w:pPr>
        <w:pStyle w:val="31"/>
        <w:tabs>
          <w:tab w:val="left" w:pos="1260"/>
          <w:tab w:val="right" w:leader="dot" w:pos="8296"/>
        </w:tabs>
        <w:rPr>
          <w:rFonts w:eastAsiaTheme="minorEastAsia" w:cstheme="minorBidi"/>
          <w:noProof/>
          <w:kern w:val="2"/>
          <w:sz w:val="21"/>
        </w:rPr>
      </w:pPr>
      <w:hyperlink w:anchor="_Toc516067378" w:history="1">
        <w:r w:rsidR="00060E27" w:rsidRPr="00106529">
          <w:rPr>
            <w:rStyle w:val="af5"/>
            <w:rFonts w:ascii="Arial" w:hAnsi="Arial" w:cs="Arial"/>
            <w:noProof/>
          </w:rPr>
          <w:t>3.2.1</w:t>
        </w:r>
        <w:r w:rsidR="00060E27">
          <w:rPr>
            <w:rFonts w:eastAsiaTheme="minorEastAsia" w:cstheme="minorBidi"/>
            <w:noProof/>
            <w:kern w:val="2"/>
            <w:sz w:val="21"/>
          </w:rPr>
          <w:tab/>
        </w:r>
        <w:r w:rsidR="00060E27" w:rsidRPr="00106529">
          <w:rPr>
            <w:rStyle w:val="af5"/>
            <w:rFonts w:ascii="Arial" w:hAnsi="Arial" w:cs="Arial"/>
            <w:noProof/>
          </w:rPr>
          <w:t>场地功能分析</w:t>
        </w:r>
        <w:r w:rsidR="00060E27">
          <w:rPr>
            <w:noProof/>
            <w:webHidden/>
          </w:rPr>
          <w:tab/>
        </w:r>
        <w:r w:rsidR="00060E27">
          <w:rPr>
            <w:noProof/>
            <w:webHidden/>
          </w:rPr>
          <w:fldChar w:fldCharType="begin"/>
        </w:r>
        <w:r w:rsidR="00060E27">
          <w:rPr>
            <w:noProof/>
            <w:webHidden/>
          </w:rPr>
          <w:instrText xml:space="preserve"> PAGEREF _Toc516067378 \h </w:instrText>
        </w:r>
        <w:r w:rsidR="00060E27">
          <w:rPr>
            <w:noProof/>
            <w:webHidden/>
          </w:rPr>
        </w:r>
        <w:r w:rsidR="00060E27">
          <w:rPr>
            <w:noProof/>
            <w:webHidden/>
          </w:rPr>
          <w:fldChar w:fldCharType="separate"/>
        </w:r>
        <w:r w:rsidR="00060E27">
          <w:rPr>
            <w:noProof/>
            <w:webHidden/>
          </w:rPr>
          <w:t>14</w:t>
        </w:r>
        <w:r w:rsidR="00060E27">
          <w:rPr>
            <w:noProof/>
            <w:webHidden/>
          </w:rPr>
          <w:fldChar w:fldCharType="end"/>
        </w:r>
      </w:hyperlink>
    </w:p>
    <w:p w14:paraId="4E4D9E07" w14:textId="12EB5490" w:rsidR="00060E27" w:rsidRDefault="00B711DB">
      <w:pPr>
        <w:pStyle w:val="31"/>
        <w:tabs>
          <w:tab w:val="left" w:pos="1260"/>
          <w:tab w:val="right" w:leader="dot" w:pos="8296"/>
        </w:tabs>
        <w:rPr>
          <w:rFonts w:eastAsiaTheme="minorEastAsia" w:cstheme="minorBidi"/>
          <w:noProof/>
          <w:kern w:val="2"/>
          <w:sz w:val="21"/>
        </w:rPr>
      </w:pPr>
      <w:hyperlink w:anchor="_Toc516067379" w:history="1">
        <w:r w:rsidR="00060E27" w:rsidRPr="00106529">
          <w:rPr>
            <w:rStyle w:val="af5"/>
            <w:rFonts w:ascii="Arial" w:hAnsi="Arial" w:cs="Arial"/>
            <w:noProof/>
          </w:rPr>
          <w:t>3.2.2</w:t>
        </w:r>
        <w:r w:rsidR="00060E27">
          <w:rPr>
            <w:rFonts w:eastAsiaTheme="minorEastAsia" w:cstheme="minorBidi"/>
            <w:noProof/>
            <w:kern w:val="2"/>
            <w:sz w:val="21"/>
          </w:rPr>
          <w:tab/>
        </w:r>
        <w:r w:rsidR="00060E27" w:rsidRPr="00106529">
          <w:rPr>
            <w:rStyle w:val="af5"/>
            <w:rFonts w:ascii="Arial" w:hAnsi="Arial" w:cs="Arial"/>
            <w:noProof/>
          </w:rPr>
          <w:t>场地流线梳理</w:t>
        </w:r>
        <w:r w:rsidR="00060E27">
          <w:rPr>
            <w:noProof/>
            <w:webHidden/>
          </w:rPr>
          <w:tab/>
        </w:r>
        <w:r w:rsidR="00060E27">
          <w:rPr>
            <w:noProof/>
            <w:webHidden/>
          </w:rPr>
          <w:fldChar w:fldCharType="begin"/>
        </w:r>
        <w:r w:rsidR="00060E27">
          <w:rPr>
            <w:noProof/>
            <w:webHidden/>
          </w:rPr>
          <w:instrText xml:space="preserve"> PAGEREF _Toc516067379 \h </w:instrText>
        </w:r>
        <w:r w:rsidR="00060E27">
          <w:rPr>
            <w:noProof/>
            <w:webHidden/>
          </w:rPr>
        </w:r>
        <w:r w:rsidR="00060E27">
          <w:rPr>
            <w:noProof/>
            <w:webHidden/>
          </w:rPr>
          <w:fldChar w:fldCharType="separate"/>
        </w:r>
        <w:r w:rsidR="00060E27">
          <w:rPr>
            <w:noProof/>
            <w:webHidden/>
          </w:rPr>
          <w:t>18</w:t>
        </w:r>
        <w:r w:rsidR="00060E27">
          <w:rPr>
            <w:noProof/>
            <w:webHidden/>
          </w:rPr>
          <w:fldChar w:fldCharType="end"/>
        </w:r>
      </w:hyperlink>
    </w:p>
    <w:p w14:paraId="12B44EB5" w14:textId="641673BA" w:rsidR="00060E27" w:rsidRDefault="00B711DB">
      <w:pPr>
        <w:pStyle w:val="31"/>
        <w:tabs>
          <w:tab w:val="left" w:pos="1260"/>
          <w:tab w:val="right" w:leader="dot" w:pos="8296"/>
        </w:tabs>
        <w:rPr>
          <w:rFonts w:eastAsiaTheme="minorEastAsia" w:cstheme="minorBidi"/>
          <w:noProof/>
          <w:kern w:val="2"/>
          <w:sz w:val="21"/>
        </w:rPr>
      </w:pPr>
      <w:hyperlink w:anchor="_Toc516067380" w:history="1">
        <w:r w:rsidR="00060E27" w:rsidRPr="00106529">
          <w:rPr>
            <w:rStyle w:val="af5"/>
            <w:rFonts w:ascii="Arial" w:hAnsi="Arial" w:cs="Arial"/>
            <w:noProof/>
          </w:rPr>
          <w:t>3.2.2</w:t>
        </w:r>
        <w:r w:rsidR="00060E27">
          <w:rPr>
            <w:rFonts w:eastAsiaTheme="minorEastAsia" w:cstheme="minorBidi"/>
            <w:noProof/>
            <w:kern w:val="2"/>
            <w:sz w:val="21"/>
          </w:rPr>
          <w:tab/>
        </w:r>
        <w:r w:rsidR="00060E27" w:rsidRPr="00106529">
          <w:rPr>
            <w:rStyle w:val="af5"/>
            <w:rFonts w:ascii="Arial" w:hAnsi="Arial" w:cs="Arial"/>
            <w:noProof/>
          </w:rPr>
          <w:t>促进社区人群弥合的公共空间策略</w:t>
        </w:r>
        <w:r w:rsidR="00060E27">
          <w:rPr>
            <w:noProof/>
            <w:webHidden/>
          </w:rPr>
          <w:tab/>
        </w:r>
        <w:r w:rsidR="00060E27">
          <w:rPr>
            <w:noProof/>
            <w:webHidden/>
          </w:rPr>
          <w:fldChar w:fldCharType="begin"/>
        </w:r>
        <w:r w:rsidR="00060E27">
          <w:rPr>
            <w:noProof/>
            <w:webHidden/>
          </w:rPr>
          <w:instrText xml:space="preserve"> PAGEREF _Toc516067380 \h </w:instrText>
        </w:r>
        <w:r w:rsidR="00060E27">
          <w:rPr>
            <w:noProof/>
            <w:webHidden/>
          </w:rPr>
        </w:r>
        <w:r w:rsidR="00060E27">
          <w:rPr>
            <w:noProof/>
            <w:webHidden/>
          </w:rPr>
          <w:fldChar w:fldCharType="separate"/>
        </w:r>
        <w:r w:rsidR="00060E27">
          <w:rPr>
            <w:noProof/>
            <w:webHidden/>
          </w:rPr>
          <w:t>19</w:t>
        </w:r>
        <w:r w:rsidR="00060E27">
          <w:rPr>
            <w:noProof/>
            <w:webHidden/>
          </w:rPr>
          <w:fldChar w:fldCharType="end"/>
        </w:r>
      </w:hyperlink>
    </w:p>
    <w:p w14:paraId="2A3C3944" w14:textId="3D7EAD8D" w:rsidR="00060E27" w:rsidRDefault="00B711DB">
      <w:pPr>
        <w:pStyle w:val="11"/>
        <w:tabs>
          <w:tab w:val="right" w:leader="dot" w:pos="8296"/>
        </w:tabs>
        <w:rPr>
          <w:rFonts w:eastAsiaTheme="minorEastAsia" w:cstheme="minorBidi"/>
          <w:noProof/>
          <w:kern w:val="2"/>
          <w:sz w:val="21"/>
        </w:rPr>
      </w:pPr>
      <w:hyperlink w:anchor="_Toc516067381" w:history="1">
        <w:r w:rsidR="00060E27" w:rsidRPr="00106529">
          <w:rPr>
            <w:rStyle w:val="af5"/>
            <w:rFonts w:ascii="Arial" w:hAnsi="Arial" w:cs="Arial"/>
            <w:noProof/>
          </w:rPr>
          <w:t>第</w:t>
        </w:r>
        <w:r w:rsidR="00060E27" w:rsidRPr="00106529">
          <w:rPr>
            <w:rStyle w:val="af5"/>
            <w:rFonts w:ascii="Arial" w:hAnsi="Arial" w:cs="Arial"/>
            <w:noProof/>
          </w:rPr>
          <w:t>4</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结论</w:t>
        </w:r>
        <w:r w:rsidR="00060E27">
          <w:rPr>
            <w:noProof/>
            <w:webHidden/>
          </w:rPr>
          <w:tab/>
        </w:r>
        <w:r w:rsidR="00060E27">
          <w:rPr>
            <w:noProof/>
            <w:webHidden/>
          </w:rPr>
          <w:fldChar w:fldCharType="begin"/>
        </w:r>
        <w:r w:rsidR="00060E27">
          <w:rPr>
            <w:noProof/>
            <w:webHidden/>
          </w:rPr>
          <w:instrText xml:space="preserve"> PAGEREF _Toc516067381 \h </w:instrText>
        </w:r>
        <w:r w:rsidR="00060E27">
          <w:rPr>
            <w:noProof/>
            <w:webHidden/>
          </w:rPr>
        </w:r>
        <w:r w:rsidR="00060E27">
          <w:rPr>
            <w:noProof/>
            <w:webHidden/>
          </w:rPr>
          <w:fldChar w:fldCharType="separate"/>
        </w:r>
        <w:r w:rsidR="00060E27">
          <w:rPr>
            <w:noProof/>
            <w:webHidden/>
          </w:rPr>
          <w:t>23</w:t>
        </w:r>
        <w:r w:rsidR="00060E27">
          <w:rPr>
            <w:noProof/>
            <w:webHidden/>
          </w:rPr>
          <w:fldChar w:fldCharType="end"/>
        </w:r>
      </w:hyperlink>
    </w:p>
    <w:p w14:paraId="636DB26E" w14:textId="7AF803BC" w:rsidR="00060E27" w:rsidRDefault="00B711DB">
      <w:pPr>
        <w:pStyle w:val="11"/>
        <w:tabs>
          <w:tab w:val="right" w:leader="dot" w:pos="8296"/>
        </w:tabs>
        <w:rPr>
          <w:rFonts w:eastAsiaTheme="minorEastAsia" w:cstheme="minorBidi"/>
          <w:noProof/>
          <w:kern w:val="2"/>
          <w:sz w:val="21"/>
        </w:rPr>
      </w:pPr>
      <w:hyperlink w:anchor="_Toc516067382" w:history="1">
        <w:r w:rsidR="00060E27" w:rsidRPr="00106529">
          <w:rPr>
            <w:rStyle w:val="af5"/>
            <w:rFonts w:ascii="Arial" w:hAnsi="Arial" w:cs="Arial"/>
            <w:noProof/>
          </w:rPr>
          <w:t>插图索引</w:t>
        </w:r>
        <w:r w:rsidR="00060E27">
          <w:rPr>
            <w:noProof/>
            <w:webHidden/>
          </w:rPr>
          <w:tab/>
        </w:r>
        <w:r w:rsidR="00060E27">
          <w:rPr>
            <w:noProof/>
            <w:webHidden/>
          </w:rPr>
          <w:fldChar w:fldCharType="begin"/>
        </w:r>
        <w:r w:rsidR="00060E27">
          <w:rPr>
            <w:noProof/>
            <w:webHidden/>
          </w:rPr>
          <w:instrText xml:space="preserve"> PAGEREF _Toc516067382 \h </w:instrText>
        </w:r>
        <w:r w:rsidR="00060E27">
          <w:rPr>
            <w:noProof/>
            <w:webHidden/>
          </w:rPr>
        </w:r>
        <w:r w:rsidR="00060E27">
          <w:rPr>
            <w:noProof/>
            <w:webHidden/>
          </w:rPr>
          <w:fldChar w:fldCharType="separate"/>
        </w:r>
        <w:r w:rsidR="00060E27">
          <w:rPr>
            <w:noProof/>
            <w:webHidden/>
          </w:rPr>
          <w:t>24</w:t>
        </w:r>
        <w:r w:rsidR="00060E27">
          <w:rPr>
            <w:noProof/>
            <w:webHidden/>
          </w:rPr>
          <w:fldChar w:fldCharType="end"/>
        </w:r>
      </w:hyperlink>
    </w:p>
    <w:p w14:paraId="0262FFCE" w14:textId="443DCDD7" w:rsidR="00060E27" w:rsidRDefault="00B711DB">
      <w:pPr>
        <w:pStyle w:val="11"/>
        <w:tabs>
          <w:tab w:val="right" w:leader="dot" w:pos="8296"/>
        </w:tabs>
        <w:rPr>
          <w:rFonts w:eastAsiaTheme="minorEastAsia" w:cstheme="minorBidi"/>
          <w:noProof/>
          <w:kern w:val="2"/>
          <w:sz w:val="21"/>
        </w:rPr>
      </w:pPr>
      <w:hyperlink w:anchor="_Toc516067383" w:history="1">
        <w:r w:rsidR="00060E27" w:rsidRPr="00106529">
          <w:rPr>
            <w:rStyle w:val="af5"/>
            <w:rFonts w:ascii="Arial" w:hAnsi="Arial" w:cs="Arial"/>
            <w:noProof/>
          </w:rPr>
          <w:t>参考文献</w:t>
        </w:r>
        <w:r w:rsidR="00060E27">
          <w:rPr>
            <w:noProof/>
            <w:webHidden/>
          </w:rPr>
          <w:tab/>
        </w:r>
        <w:r w:rsidR="00060E27">
          <w:rPr>
            <w:noProof/>
            <w:webHidden/>
          </w:rPr>
          <w:fldChar w:fldCharType="begin"/>
        </w:r>
        <w:r w:rsidR="00060E27">
          <w:rPr>
            <w:noProof/>
            <w:webHidden/>
          </w:rPr>
          <w:instrText xml:space="preserve"> PAGEREF _Toc516067383 \h </w:instrText>
        </w:r>
        <w:r w:rsidR="00060E27">
          <w:rPr>
            <w:noProof/>
            <w:webHidden/>
          </w:rPr>
        </w:r>
        <w:r w:rsidR="00060E27">
          <w:rPr>
            <w:noProof/>
            <w:webHidden/>
          </w:rPr>
          <w:fldChar w:fldCharType="separate"/>
        </w:r>
        <w:r w:rsidR="00060E27">
          <w:rPr>
            <w:noProof/>
            <w:webHidden/>
          </w:rPr>
          <w:t>25</w:t>
        </w:r>
        <w:r w:rsidR="00060E27">
          <w:rPr>
            <w:noProof/>
            <w:webHidden/>
          </w:rPr>
          <w:fldChar w:fldCharType="end"/>
        </w:r>
      </w:hyperlink>
    </w:p>
    <w:p w14:paraId="2AFC2D25" w14:textId="520F3530" w:rsidR="00060E27" w:rsidRDefault="00B711DB">
      <w:pPr>
        <w:pStyle w:val="11"/>
        <w:tabs>
          <w:tab w:val="right" w:leader="dot" w:pos="8296"/>
        </w:tabs>
        <w:rPr>
          <w:rFonts w:eastAsiaTheme="minorEastAsia" w:cstheme="minorBidi"/>
          <w:noProof/>
          <w:kern w:val="2"/>
          <w:sz w:val="21"/>
        </w:rPr>
      </w:pPr>
      <w:hyperlink w:anchor="_Toc516067384" w:history="1">
        <w:r w:rsidR="00060E27" w:rsidRPr="00106529">
          <w:rPr>
            <w:rStyle w:val="af5"/>
            <w:rFonts w:ascii="Arial" w:hAnsi="Arial" w:cs="Arial"/>
            <w:noProof/>
          </w:rPr>
          <w:t>致谢</w:t>
        </w:r>
        <w:r w:rsidR="00060E27">
          <w:rPr>
            <w:noProof/>
            <w:webHidden/>
          </w:rPr>
          <w:tab/>
        </w:r>
        <w:r w:rsidR="00060E27">
          <w:rPr>
            <w:noProof/>
            <w:webHidden/>
          </w:rPr>
          <w:fldChar w:fldCharType="begin"/>
        </w:r>
        <w:r w:rsidR="00060E27">
          <w:rPr>
            <w:noProof/>
            <w:webHidden/>
          </w:rPr>
          <w:instrText xml:space="preserve"> PAGEREF _Toc516067384 \h </w:instrText>
        </w:r>
        <w:r w:rsidR="00060E27">
          <w:rPr>
            <w:noProof/>
            <w:webHidden/>
          </w:rPr>
        </w:r>
        <w:r w:rsidR="00060E27">
          <w:rPr>
            <w:noProof/>
            <w:webHidden/>
          </w:rPr>
          <w:fldChar w:fldCharType="separate"/>
        </w:r>
        <w:r w:rsidR="00060E27">
          <w:rPr>
            <w:noProof/>
            <w:webHidden/>
          </w:rPr>
          <w:t>26</w:t>
        </w:r>
        <w:r w:rsidR="00060E27">
          <w:rPr>
            <w:noProof/>
            <w:webHidden/>
          </w:rPr>
          <w:fldChar w:fldCharType="end"/>
        </w:r>
      </w:hyperlink>
    </w:p>
    <w:p w14:paraId="275CBDD6" w14:textId="061A1673" w:rsidR="00060E27" w:rsidRDefault="00B711DB">
      <w:pPr>
        <w:pStyle w:val="11"/>
        <w:tabs>
          <w:tab w:val="right" w:leader="dot" w:pos="8296"/>
        </w:tabs>
        <w:rPr>
          <w:rFonts w:eastAsiaTheme="minorEastAsia" w:cstheme="minorBidi"/>
          <w:noProof/>
          <w:kern w:val="2"/>
          <w:sz w:val="21"/>
        </w:rPr>
      </w:pPr>
      <w:hyperlink w:anchor="_Toc516067385" w:history="1">
        <w:r w:rsidR="00060E27" w:rsidRPr="00106529">
          <w:rPr>
            <w:rStyle w:val="af5"/>
            <w:rFonts w:ascii="Arial" w:hAnsi="Arial" w:cs="Arial"/>
            <w:noProof/>
          </w:rPr>
          <w:t>声明</w:t>
        </w:r>
        <w:r w:rsidR="00060E27">
          <w:rPr>
            <w:noProof/>
            <w:webHidden/>
          </w:rPr>
          <w:tab/>
        </w:r>
        <w:r w:rsidR="00060E27">
          <w:rPr>
            <w:noProof/>
            <w:webHidden/>
          </w:rPr>
          <w:fldChar w:fldCharType="begin"/>
        </w:r>
        <w:r w:rsidR="00060E27">
          <w:rPr>
            <w:noProof/>
            <w:webHidden/>
          </w:rPr>
          <w:instrText xml:space="preserve"> PAGEREF _Toc516067385 \h </w:instrText>
        </w:r>
        <w:r w:rsidR="00060E27">
          <w:rPr>
            <w:noProof/>
            <w:webHidden/>
          </w:rPr>
        </w:r>
        <w:r w:rsidR="00060E27">
          <w:rPr>
            <w:noProof/>
            <w:webHidden/>
          </w:rPr>
          <w:fldChar w:fldCharType="separate"/>
        </w:r>
        <w:r w:rsidR="00060E27">
          <w:rPr>
            <w:noProof/>
            <w:webHidden/>
          </w:rPr>
          <w:t>27</w:t>
        </w:r>
        <w:r w:rsidR="00060E27">
          <w:rPr>
            <w:noProof/>
            <w:webHidden/>
          </w:rPr>
          <w:fldChar w:fldCharType="end"/>
        </w:r>
      </w:hyperlink>
    </w:p>
    <w:p w14:paraId="28EE7857" w14:textId="05884E4A" w:rsidR="0051649C" w:rsidRPr="00A50D0A" w:rsidRDefault="00A50D0A" w:rsidP="00A50D0A">
      <w:pPr>
        <w:spacing w:line="400" w:lineRule="exact"/>
        <w:ind w:left="120"/>
        <w:rPr>
          <w:rFonts w:ascii="黑体" w:eastAsia="黑体" w:hAnsi="黑体"/>
          <w:sz w:val="24"/>
          <w:szCs w:val="24"/>
        </w:rPr>
        <w:sectPr w:rsidR="0051649C" w:rsidRPr="00A50D0A" w:rsidSect="00C51906">
          <w:footerReference w:type="default" r:id="rId8"/>
          <w:pgSz w:w="11906" w:h="16838"/>
          <w:pgMar w:top="1440" w:right="1800" w:bottom="1440" w:left="1800" w:header="851" w:footer="992" w:gutter="0"/>
          <w:pgNumType w:fmt="upperRoman" w:start="1"/>
          <w:cols w:space="425"/>
          <w:docGrid w:type="lines" w:linePitch="312"/>
        </w:sectPr>
      </w:pPr>
      <w:r>
        <w:rPr>
          <w:rFonts w:ascii="黑体" w:eastAsia="黑体" w:hAnsi="黑体"/>
          <w:sz w:val="24"/>
          <w:szCs w:val="24"/>
        </w:rPr>
        <w:fldChar w:fldCharType="end"/>
      </w:r>
    </w:p>
    <w:p w14:paraId="25A484EC" w14:textId="210DC941" w:rsidR="005E54E4" w:rsidRPr="00836C71" w:rsidRDefault="00CA7ACF" w:rsidP="00836C71">
      <w:pPr>
        <w:pStyle w:val="1"/>
        <w:rPr>
          <w:rFonts w:ascii="Arial" w:hAnsi="Arial" w:cs="Arial"/>
          <w:szCs w:val="30"/>
        </w:rPr>
      </w:pPr>
      <w:bookmarkStart w:id="0" w:name="_Toc516067350"/>
      <w:r w:rsidRPr="00836C71">
        <w:rPr>
          <w:rFonts w:ascii="Arial" w:hAnsi="Arial" w:cs="Arial"/>
          <w:szCs w:val="30"/>
        </w:rPr>
        <w:lastRenderedPageBreak/>
        <w:t>第</w:t>
      </w:r>
      <w:r w:rsidRPr="00836C71">
        <w:rPr>
          <w:rFonts w:ascii="Arial" w:hAnsi="Arial" w:cs="Arial"/>
          <w:szCs w:val="30"/>
        </w:rPr>
        <w:t>1</w:t>
      </w:r>
      <w:r w:rsidRPr="00836C71">
        <w:rPr>
          <w:rFonts w:ascii="Arial" w:hAnsi="Arial" w:cs="Arial"/>
          <w:szCs w:val="30"/>
        </w:rPr>
        <w:t>章</w:t>
      </w:r>
      <w:r w:rsidRPr="00836C71">
        <w:rPr>
          <w:rFonts w:ascii="Arial" w:hAnsi="Arial" w:cs="Arial"/>
          <w:szCs w:val="30"/>
        </w:rPr>
        <w:t xml:space="preserve"> </w:t>
      </w:r>
      <w:r w:rsidR="00004D8D" w:rsidRPr="00836C71">
        <w:rPr>
          <w:rFonts w:ascii="Arial" w:hAnsi="Arial" w:cs="Arial"/>
          <w:szCs w:val="30"/>
        </w:rPr>
        <w:t>引言</w:t>
      </w:r>
      <w:bookmarkEnd w:id="0"/>
    </w:p>
    <w:p w14:paraId="2CAB5B5A" w14:textId="77777777" w:rsidR="00736A1F" w:rsidRPr="00836C71" w:rsidRDefault="00736A1F" w:rsidP="00736A1F">
      <w:pPr>
        <w:pStyle w:val="2"/>
        <w:rPr>
          <w:rFonts w:ascii="黑体" w:hAnsi="黑体" w:cs="Arial"/>
          <w:szCs w:val="28"/>
        </w:rPr>
      </w:pPr>
      <w:bookmarkStart w:id="1" w:name="_Toc516067351"/>
      <w:r w:rsidRPr="00836C71">
        <w:rPr>
          <w:rFonts w:ascii="Arial" w:hAnsi="Arial" w:cs="Arial"/>
          <w:szCs w:val="28"/>
        </w:rPr>
        <w:t xml:space="preserve">1.1 </w:t>
      </w:r>
      <w:r w:rsidRPr="00836C71">
        <w:rPr>
          <w:rFonts w:ascii="黑体" w:hAnsi="黑体" w:cs="Arial"/>
          <w:szCs w:val="28"/>
        </w:rPr>
        <w:t>研究背景</w:t>
      </w:r>
      <w:bookmarkEnd w:id="1"/>
    </w:p>
    <w:p w14:paraId="44DC479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自上世纪</w:t>
      </w:r>
      <w:r>
        <w:rPr>
          <w:rFonts w:ascii="Times New Roman" w:eastAsia="宋体" w:hAnsi="Times New Roman" w:cs="Times New Roman" w:hint="eastAsia"/>
          <w:sz w:val="24"/>
          <w:szCs w:val="24"/>
        </w:rPr>
        <w:t>9</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年代以来，我国提出的“退二进三”等一系列政策极大地推动了产业结构调整，城市的物质基础也得到了广泛的积累。在此过程中，城市中的建筑也处于不断的更迭当中。工业旧工厂作为“退二进三”的重要改造产业，在改造的过程中发生了一系列的更新，并且以新的属性和功能重新融入了城市，这是在城市建筑更迭过程中的一个极具代表性的例子。</w:t>
      </w:r>
    </w:p>
    <w:p w14:paraId="51B23E2C" w14:textId="77777777" w:rsidR="00736A1F" w:rsidRPr="00FC01BB"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然而，由于这种改造和更新是由政府和开发商合作为主导，因此工业旧工厂不仅仅发生了以建筑实体外观变化为代表的城市空间物质形态变化，也发生了以空间使用者变化、空间社会关系变化为代表的社会空间结构的变化。具体而言，从空间使用者的角度来看，原有的空间使用者分散到了城市的各个空间，新的人群取而代之，且这部分人群是流动的、开放的、不确定的、高端的；从空间社会关系的角度来看，原有空间中的熟人邻里的传统关系演化成陌生人之间的交际、消费的现代关系。</w:t>
      </w:r>
      <w:r w:rsidRPr="00FC01BB">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因此，即使这些建筑的原住民未被强制搬迁，他们也会难以融入新的社会空间中，形成空间上的文化断层。</w:t>
      </w:r>
    </w:p>
    <w:p w14:paraId="3E07F62D" w14:textId="77777777" w:rsidR="00736A1F" w:rsidRPr="00B45474"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能不能以更低的姿态、更加循序渐进的手法介入场地？</w:t>
      </w:r>
      <w:r>
        <w:rPr>
          <w:rFonts w:ascii="Times New Roman" w:eastAsia="宋体" w:hAnsi="Times New Roman" w:cs="Times New Roman" w:hint="eastAsia"/>
          <w:sz w:val="24"/>
          <w:szCs w:val="24"/>
        </w:rPr>
        <w:t>能否</w:t>
      </w:r>
      <w:r w:rsidRPr="00B45474">
        <w:rPr>
          <w:rFonts w:ascii="Times New Roman" w:eastAsia="宋体" w:hAnsi="Times New Roman" w:cs="Times New Roman" w:hint="eastAsia"/>
          <w:sz w:val="24"/>
          <w:szCs w:val="24"/>
        </w:rPr>
        <w:t>从原生人群与置入</w:t>
      </w:r>
      <w:r>
        <w:rPr>
          <w:rFonts w:ascii="Times New Roman" w:eastAsia="宋体" w:hAnsi="Times New Roman" w:cs="Times New Roman" w:hint="eastAsia"/>
          <w:sz w:val="24"/>
          <w:szCs w:val="24"/>
        </w:rPr>
        <w:t>人</w:t>
      </w:r>
      <w:r w:rsidRPr="00B45474">
        <w:rPr>
          <w:rFonts w:ascii="Times New Roman" w:eastAsia="宋体" w:hAnsi="Times New Roman" w:cs="Times New Roman" w:hint="eastAsia"/>
          <w:sz w:val="24"/>
          <w:szCs w:val="24"/>
        </w:rPr>
        <w:t>群的角度出发进行设计，让新注入的建筑功能与原场地相互适应，也让新注入的活力人群与场地中的原住民相适应？这是我在这次毕业设计中想要</w:t>
      </w:r>
      <w:r>
        <w:rPr>
          <w:rFonts w:ascii="Times New Roman" w:eastAsia="宋体" w:hAnsi="Times New Roman" w:cs="Times New Roman" w:hint="eastAsia"/>
          <w:sz w:val="24"/>
          <w:szCs w:val="24"/>
        </w:rPr>
        <w:t>寻求和解决的问题。</w:t>
      </w:r>
    </w:p>
    <w:p w14:paraId="527BEE2B" w14:textId="77777777" w:rsidR="00736A1F" w:rsidRPr="0010715D" w:rsidRDefault="00736A1F" w:rsidP="00736A1F">
      <w:pPr>
        <w:pStyle w:val="2"/>
        <w:rPr>
          <w:rFonts w:ascii="Arial" w:hAnsi="Arial" w:cs="Arial"/>
          <w:szCs w:val="28"/>
        </w:rPr>
      </w:pPr>
      <w:bookmarkStart w:id="2" w:name="_Toc516067352"/>
      <w:r w:rsidRPr="0010715D">
        <w:rPr>
          <w:rFonts w:ascii="Arial" w:hAnsi="Arial" w:cs="Arial" w:hint="eastAsia"/>
          <w:szCs w:val="28"/>
        </w:rPr>
        <w:t>1</w:t>
      </w:r>
      <w:r w:rsidRPr="0010715D">
        <w:rPr>
          <w:rFonts w:ascii="Arial" w:hAnsi="Arial" w:cs="Arial"/>
          <w:szCs w:val="28"/>
        </w:rPr>
        <w:t xml:space="preserve">.2 </w:t>
      </w:r>
      <w:r w:rsidRPr="0010715D">
        <w:rPr>
          <w:rFonts w:ascii="Arial" w:hAnsi="Arial" w:cs="Arial" w:hint="eastAsia"/>
          <w:szCs w:val="28"/>
        </w:rPr>
        <w:t>研究目的和意义</w:t>
      </w:r>
      <w:bookmarkEnd w:id="2"/>
    </w:p>
    <w:p w14:paraId="776CCEF2" w14:textId="77777777" w:rsidR="00736A1F" w:rsidRPr="00836C71" w:rsidRDefault="00736A1F" w:rsidP="00736A1F">
      <w:pPr>
        <w:pStyle w:val="3"/>
        <w:rPr>
          <w:rFonts w:ascii="Arial" w:hAnsi="Arial" w:cs="Arial"/>
        </w:rPr>
      </w:pPr>
      <w:bookmarkStart w:id="3" w:name="_Toc516067353"/>
      <w:r w:rsidRPr="00836C71">
        <w:rPr>
          <w:rFonts w:ascii="Arial" w:hAnsi="Arial" w:cs="Arial"/>
        </w:rPr>
        <w:t>1.2.1</w:t>
      </w:r>
      <w:r w:rsidRPr="00836C71">
        <w:rPr>
          <w:rFonts w:ascii="Arial" w:hAnsi="Arial" w:cs="Arial"/>
        </w:rPr>
        <w:tab/>
      </w:r>
      <w:r w:rsidRPr="00836C71">
        <w:rPr>
          <w:rFonts w:ascii="Arial" w:hAnsi="Arial" w:cs="Arial"/>
        </w:rPr>
        <w:t>研究目的</w:t>
      </w:r>
      <w:bookmarkEnd w:id="3"/>
    </w:p>
    <w:p w14:paraId="244C0643" w14:textId="77777777" w:rsidR="00736A1F" w:rsidRPr="00B45474"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本文将以原生人群与置入人群的需求与邻里交往空间作为切入点，探索一种更加兼顾新旧人群的空间设计，从而达到激活社区人群的作用。</w:t>
      </w:r>
    </w:p>
    <w:p w14:paraId="139904FF" w14:textId="77777777" w:rsidR="00736A1F" w:rsidRPr="0010715D" w:rsidRDefault="00736A1F" w:rsidP="00736A1F">
      <w:pPr>
        <w:pStyle w:val="3"/>
        <w:rPr>
          <w:rFonts w:ascii="Arial" w:hAnsi="Arial" w:cs="Arial"/>
        </w:rPr>
      </w:pPr>
      <w:bookmarkStart w:id="4" w:name="_Toc516067354"/>
      <w:r w:rsidRPr="0010715D">
        <w:rPr>
          <w:rFonts w:ascii="Arial" w:hAnsi="Arial" w:cs="Arial" w:hint="eastAsia"/>
        </w:rPr>
        <w:t>1</w:t>
      </w:r>
      <w:r w:rsidRPr="0010715D">
        <w:rPr>
          <w:rFonts w:ascii="Arial" w:hAnsi="Arial" w:cs="Arial"/>
        </w:rPr>
        <w:t>.2.2</w:t>
      </w:r>
      <w:r w:rsidRPr="00836C71">
        <w:rPr>
          <w:rFonts w:ascii="Arial" w:hAnsi="Arial" w:cs="Arial"/>
        </w:rPr>
        <w:tab/>
      </w:r>
      <w:r w:rsidRPr="0010715D">
        <w:rPr>
          <w:rFonts w:ascii="Arial" w:hAnsi="Arial" w:cs="Arial" w:hint="eastAsia"/>
        </w:rPr>
        <w:t>研究意义</w:t>
      </w:r>
      <w:bookmarkEnd w:id="4"/>
    </w:p>
    <w:p w14:paraId="70615724" w14:textId="77777777" w:rsidR="00736A1F"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鲍曼曾经在《废弃的生命》一书中说道</w:t>
      </w:r>
      <w:r w:rsidRPr="00893C71">
        <w:rPr>
          <w:rFonts w:ascii="Times New Roman" w:eastAsia="宋体" w:hAnsi="Times New Roman" w:cs="Times New Roman" w:hint="eastAsia"/>
          <w:sz w:val="24"/>
          <w:szCs w:val="24"/>
        </w:rPr>
        <w:t>，</w:t>
      </w:r>
      <w:r w:rsidRPr="00D964F6">
        <w:rPr>
          <w:rFonts w:ascii="Times New Roman" w:eastAsia="宋体" w:hAnsi="Times New Roman" w:cs="Times New Roman"/>
          <w:sz w:val="24"/>
          <w:szCs w:val="24"/>
        </w:rPr>
        <w:t>现代化的一个未可避免的后果是对</w:t>
      </w:r>
      <w:r w:rsidRPr="00D964F6">
        <w:rPr>
          <w:rFonts w:ascii="Times New Roman" w:eastAsia="宋体" w:hAnsi="Times New Roman" w:cs="Times New Roman"/>
          <w:sz w:val="24"/>
          <w:szCs w:val="24"/>
        </w:rPr>
        <w:t>“</w:t>
      </w:r>
      <w:r w:rsidRPr="00D964F6">
        <w:rPr>
          <w:rFonts w:ascii="Times New Roman" w:eastAsia="宋体" w:hAnsi="Times New Roman" w:cs="Times New Roman"/>
          <w:sz w:val="24"/>
          <w:szCs w:val="24"/>
        </w:rPr>
        <w:t>人类废品</w:t>
      </w:r>
      <w:r w:rsidRPr="00D964F6">
        <w:rPr>
          <w:rFonts w:ascii="Times New Roman" w:eastAsia="宋体" w:hAnsi="Times New Roman" w:cs="Times New Roman"/>
          <w:sz w:val="24"/>
          <w:szCs w:val="24"/>
        </w:rPr>
        <w:t>”</w:t>
      </w:r>
      <w:r w:rsidRPr="00D964F6">
        <w:rPr>
          <w:rFonts w:ascii="Times New Roman" w:eastAsia="宋体" w:hAnsi="Times New Roman" w:cs="Times New Roman"/>
          <w:sz w:val="24"/>
          <w:szCs w:val="24"/>
        </w:rPr>
        <w:t>的制造，即对废弃的生命、移民和难民等多余人口的制造，这是秩序</w:t>
      </w:r>
      <w:r w:rsidRPr="00D964F6">
        <w:rPr>
          <w:rFonts w:ascii="Times New Roman" w:eastAsia="宋体" w:hAnsi="Times New Roman" w:cs="Times New Roman"/>
          <w:sz w:val="24"/>
          <w:szCs w:val="24"/>
        </w:rPr>
        <w:lastRenderedPageBreak/>
        <w:t>构建和经济进步的副作用。</w:t>
      </w:r>
      <w:r>
        <w:rPr>
          <w:rStyle w:val="af8"/>
          <w:rFonts w:ascii="Times New Roman" w:eastAsia="宋体" w:hAnsi="Times New Roman" w:cs="Times New Roman"/>
          <w:sz w:val="24"/>
          <w:szCs w:val="24"/>
        </w:rPr>
        <w:footnoteReference w:id="1"/>
      </w:r>
      <w:r w:rsidRPr="00803660">
        <w:rPr>
          <w:rFonts w:ascii="Times New Roman" w:eastAsia="宋体" w:hAnsi="Times New Roman" w:cs="Times New Roman" w:hint="eastAsia"/>
          <w:sz w:val="24"/>
          <w:szCs w:val="24"/>
        </w:rPr>
        <w:t>在工业化的进程下，许多曾经拥有一技之长的工人因为政策的变动而大批下岗。步入中年、没有足够的劳动力，曾经赖以生存的技能随着工厂的倒闭破产变得毫无用处，这些人群不得不被滞留在曾经的工厂社区中，并在某一次棚改中被迫迁移。</w:t>
      </w:r>
    </w:p>
    <w:p w14:paraId="6158FC3C"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城市的建设者往往不会考虑规划场所的原住民，而由于空间功能的更新必定会导致空间使用者的更新，因此这种社区居住环境发生的变化既破坏了传统邻里关系的维持，又切断了传统地域文化的延续。基于这个原因，在旧城更新改造中，我们需要对旧城人群进行研究，重新考虑新旧两种社区人群的关系，从而延续社区关系的活力。更进一步，从宏观层面而言，城市传统文化的精髓在于建筑场所中人群之间的联系，只有维持了这种联系，才能留住城市文化。</w:t>
      </w:r>
    </w:p>
    <w:p w14:paraId="2DD162E3" w14:textId="77777777" w:rsidR="00736A1F" w:rsidRPr="0010715D" w:rsidRDefault="00736A1F" w:rsidP="00736A1F">
      <w:pPr>
        <w:pStyle w:val="2"/>
        <w:rPr>
          <w:rFonts w:ascii="Arial" w:hAnsi="Arial" w:cs="Arial"/>
          <w:szCs w:val="28"/>
        </w:rPr>
      </w:pPr>
      <w:bookmarkStart w:id="5" w:name="_Toc516067355"/>
      <w:r w:rsidRPr="0010715D">
        <w:rPr>
          <w:rFonts w:ascii="Arial" w:hAnsi="Arial" w:cs="Arial" w:hint="eastAsia"/>
          <w:szCs w:val="28"/>
        </w:rPr>
        <w:t>1</w:t>
      </w:r>
      <w:r w:rsidRPr="0010715D">
        <w:rPr>
          <w:rFonts w:ascii="Arial" w:hAnsi="Arial" w:cs="Arial"/>
          <w:szCs w:val="28"/>
        </w:rPr>
        <w:t xml:space="preserve">.3 </w:t>
      </w:r>
      <w:r w:rsidRPr="0010715D">
        <w:rPr>
          <w:rFonts w:ascii="Arial" w:hAnsi="Arial" w:cs="Arial" w:hint="eastAsia"/>
          <w:szCs w:val="28"/>
        </w:rPr>
        <w:t>研究方法</w:t>
      </w:r>
      <w:bookmarkEnd w:id="5"/>
    </w:p>
    <w:p w14:paraId="54CB772E" w14:textId="77777777" w:rsidR="00736A1F" w:rsidRPr="0010715D" w:rsidRDefault="00736A1F" w:rsidP="00736A1F">
      <w:pPr>
        <w:pStyle w:val="3"/>
        <w:rPr>
          <w:rFonts w:ascii="Arial" w:hAnsi="Arial" w:cs="Arial"/>
        </w:rPr>
      </w:pPr>
      <w:bookmarkStart w:id="6" w:name="_Toc516067356"/>
      <w:r w:rsidRPr="0010715D">
        <w:rPr>
          <w:rFonts w:ascii="Arial" w:hAnsi="Arial" w:cs="Arial"/>
        </w:rPr>
        <w:t>1.3.1</w:t>
      </w:r>
      <w:r w:rsidRPr="0010715D">
        <w:rPr>
          <w:rFonts w:ascii="Arial" w:hAnsi="Arial" w:cs="Arial"/>
        </w:rPr>
        <w:tab/>
      </w:r>
      <w:r w:rsidRPr="0010715D">
        <w:rPr>
          <w:rFonts w:ascii="Arial" w:hAnsi="Arial" w:cs="Arial" w:hint="eastAsia"/>
        </w:rPr>
        <w:t>文献归纳</w:t>
      </w:r>
      <w:bookmarkEnd w:id="6"/>
    </w:p>
    <w:p w14:paraId="1CA7FBF3" w14:textId="77777777" w:rsidR="00736A1F" w:rsidRPr="0008153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利用相关学科资料、网络相关资源、图书馆查阅等方式搜集相关文献资料，并对其进行归纳与分析。</w:t>
      </w:r>
    </w:p>
    <w:p w14:paraId="737963C1" w14:textId="77777777" w:rsidR="00736A1F" w:rsidRPr="0010715D" w:rsidRDefault="00736A1F" w:rsidP="00736A1F">
      <w:pPr>
        <w:pStyle w:val="3"/>
        <w:rPr>
          <w:rFonts w:ascii="Arial" w:hAnsi="Arial" w:cs="Arial"/>
        </w:rPr>
      </w:pPr>
      <w:bookmarkStart w:id="7" w:name="_Toc516067357"/>
      <w:r w:rsidRPr="0010715D">
        <w:rPr>
          <w:rFonts w:ascii="Arial" w:hAnsi="Arial" w:cs="Arial" w:hint="eastAsia"/>
        </w:rPr>
        <w:t>1</w:t>
      </w:r>
      <w:r w:rsidRPr="0010715D">
        <w:rPr>
          <w:rFonts w:ascii="Arial" w:hAnsi="Arial" w:cs="Arial"/>
        </w:rPr>
        <w:t>.3.2</w:t>
      </w:r>
      <w:r w:rsidRPr="0010715D">
        <w:rPr>
          <w:rFonts w:ascii="Arial" w:hAnsi="Arial" w:cs="Arial"/>
        </w:rPr>
        <w:tab/>
      </w:r>
      <w:r w:rsidRPr="0010715D">
        <w:rPr>
          <w:rFonts w:ascii="Arial" w:hAnsi="Arial" w:cs="Arial" w:hint="eastAsia"/>
        </w:rPr>
        <w:t>实地调研</w:t>
      </w:r>
      <w:bookmarkEnd w:id="7"/>
    </w:p>
    <w:p w14:paraId="12F4D216" w14:textId="77777777" w:rsidR="00736A1F" w:rsidRPr="00EF2E4E" w:rsidRDefault="00736A1F" w:rsidP="00736A1F">
      <w:pPr>
        <w:spacing w:line="400" w:lineRule="exact"/>
        <w:ind w:firstLine="454"/>
        <w:rPr>
          <w:rFonts w:ascii="Times New Roman" w:eastAsia="宋体" w:hAnsi="Times New Roman" w:cs="Times New Roman"/>
          <w:sz w:val="24"/>
          <w:szCs w:val="24"/>
        </w:rPr>
      </w:pPr>
      <w:r w:rsidRPr="00EF2E4E">
        <w:rPr>
          <w:rFonts w:ascii="Times New Roman" w:eastAsia="宋体" w:hAnsi="Times New Roman" w:cs="Times New Roman" w:hint="eastAsia"/>
          <w:sz w:val="24"/>
          <w:szCs w:val="24"/>
        </w:rPr>
        <w:t>对长沙重型机器厂</w:t>
      </w:r>
      <w:r>
        <w:rPr>
          <w:rFonts w:ascii="Times New Roman" w:eastAsia="宋体" w:hAnsi="Times New Roman" w:cs="Times New Roman" w:hint="eastAsia"/>
          <w:sz w:val="24"/>
          <w:szCs w:val="24"/>
        </w:rPr>
        <w:t>进行</w:t>
      </w:r>
      <w:r w:rsidRPr="00EF2E4E">
        <w:rPr>
          <w:rFonts w:ascii="Times New Roman" w:eastAsia="宋体" w:hAnsi="Times New Roman" w:cs="Times New Roman" w:hint="eastAsia"/>
          <w:sz w:val="24"/>
          <w:szCs w:val="24"/>
        </w:rPr>
        <w:t>实地考察，了解场地中的厂房、住宅现状。</w:t>
      </w:r>
      <w:r>
        <w:rPr>
          <w:rFonts w:ascii="Times New Roman" w:eastAsia="宋体" w:hAnsi="Times New Roman" w:cs="Times New Roman" w:hint="eastAsia"/>
          <w:sz w:val="24"/>
          <w:szCs w:val="24"/>
        </w:rPr>
        <w:t>调研方式</w:t>
      </w:r>
      <w:r w:rsidRPr="00EF2E4E">
        <w:rPr>
          <w:rFonts w:ascii="Times New Roman" w:eastAsia="宋体" w:hAnsi="Times New Roman" w:cs="Times New Roman" w:hint="eastAsia"/>
          <w:sz w:val="24"/>
          <w:szCs w:val="24"/>
        </w:rPr>
        <w:t>包括湿地测绘、现场拍照、问询采访、场地资料阅读等。</w:t>
      </w:r>
    </w:p>
    <w:p w14:paraId="552C49EB" w14:textId="77777777" w:rsidR="00736A1F" w:rsidRPr="0010715D" w:rsidRDefault="00736A1F" w:rsidP="00736A1F">
      <w:pPr>
        <w:pStyle w:val="3"/>
        <w:rPr>
          <w:rFonts w:ascii="Arial" w:hAnsi="Arial" w:cs="Arial"/>
        </w:rPr>
      </w:pPr>
      <w:bookmarkStart w:id="8" w:name="_Toc516067358"/>
      <w:r w:rsidRPr="0010715D">
        <w:rPr>
          <w:rFonts w:ascii="Arial" w:hAnsi="Arial" w:cs="Arial" w:hint="eastAsia"/>
        </w:rPr>
        <w:t>1</w:t>
      </w:r>
      <w:r w:rsidRPr="0010715D">
        <w:rPr>
          <w:rFonts w:ascii="Arial" w:hAnsi="Arial" w:cs="Arial"/>
        </w:rPr>
        <w:t>.3.3</w:t>
      </w:r>
      <w:r w:rsidRPr="0010715D">
        <w:rPr>
          <w:rFonts w:ascii="Arial" w:hAnsi="Arial" w:cs="Arial"/>
        </w:rPr>
        <w:tab/>
      </w:r>
      <w:r w:rsidRPr="0010715D">
        <w:rPr>
          <w:rFonts w:ascii="Arial" w:hAnsi="Arial" w:cs="Arial" w:hint="eastAsia"/>
        </w:rPr>
        <w:t>同类型工厂改造研究</w:t>
      </w:r>
      <w:bookmarkEnd w:id="8"/>
    </w:p>
    <w:p w14:paraId="1F1C917E" w14:textId="77777777" w:rsidR="00736A1F" w:rsidRPr="006421BC"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利用图书馆资源、网络资源进行相关工厂改造案例的检索与收集，并进行归纳总结。</w:t>
      </w:r>
    </w:p>
    <w:p w14:paraId="26064F70" w14:textId="77777777" w:rsidR="00736A1F" w:rsidRPr="00836C71" w:rsidRDefault="00736A1F" w:rsidP="00736A1F">
      <w:pPr>
        <w:pStyle w:val="1"/>
        <w:rPr>
          <w:rFonts w:ascii="Arial" w:hAnsi="Arial" w:cs="Arial"/>
          <w:szCs w:val="30"/>
        </w:rPr>
      </w:pPr>
      <w:bookmarkStart w:id="9" w:name="_Toc516067359"/>
      <w:r w:rsidRPr="00836C71">
        <w:rPr>
          <w:rFonts w:ascii="Arial" w:hAnsi="Arial" w:cs="Arial" w:hint="eastAsia"/>
          <w:szCs w:val="30"/>
        </w:rPr>
        <w:t>第</w:t>
      </w:r>
      <w:r w:rsidRPr="00836C71">
        <w:rPr>
          <w:rFonts w:ascii="Arial" w:hAnsi="Arial" w:cs="Arial" w:hint="eastAsia"/>
          <w:szCs w:val="30"/>
        </w:rPr>
        <w:t>2</w:t>
      </w:r>
      <w:r w:rsidRPr="00836C71">
        <w:rPr>
          <w:rFonts w:ascii="Arial" w:hAnsi="Arial" w:cs="Arial" w:hint="eastAsia"/>
          <w:szCs w:val="30"/>
        </w:rPr>
        <w:t>章</w:t>
      </w:r>
      <w:r w:rsidRPr="00836C71">
        <w:rPr>
          <w:rFonts w:ascii="Arial" w:hAnsi="Arial" w:cs="Arial" w:hint="eastAsia"/>
          <w:szCs w:val="30"/>
        </w:rPr>
        <w:t xml:space="preserve"> </w:t>
      </w:r>
      <w:r w:rsidRPr="00836C71">
        <w:rPr>
          <w:rFonts w:ascii="Arial" w:hAnsi="Arial" w:cs="Arial" w:hint="eastAsia"/>
          <w:szCs w:val="30"/>
        </w:rPr>
        <w:t>城市更新及社区邻里空间理论研究</w:t>
      </w:r>
      <w:bookmarkEnd w:id="9"/>
    </w:p>
    <w:p w14:paraId="5B224C29" w14:textId="77777777" w:rsidR="00736A1F" w:rsidRPr="0010715D" w:rsidRDefault="00736A1F" w:rsidP="00736A1F">
      <w:pPr>
        <w:pStyle w:val="2"/>
        <w:rPr>
          <w:rFonts w:ascii="Arial" w:hAnsi="Arial" w:cs="Arial"/>
          <w:szCs w:val="28"/>
        </w:rPr>
      </w:pPr>
      <w:bookmarkStart w:id="10" w:name="_Toc516067360"/>
      <w:r w:rsidRPr="0010715D">
        <w:rPr>
          <w:rFonts w:ascii="Arial" w:hAnsi="Arial" w:cs="Arial" w:hint="eastAsia"/>
          <w:szCs w:val="28"/>
        </w:rPr>
        <w:t>2</w:t>
      </w:r>
      <w:r w:rsidRPr="0010715D">
        <w:rPr>
          <w:rFonts w:ascii="Arial" w:hAnsi="Arial" w:cs="Arial"/>
          <w:szCs w:val="28"/>
        </w:rPr>
        <w:t xml:space="preserve">.1 </w:t>
      </w:r>
      <w:r w:rsidRPr="0010715D">
        <w:rPr>
          <w:rFonts w:ascii="Arial" w:hAnsi="Arial" w:cs="Arial" w:hint="eastAsia"/>
          <w:szCs w:val="28"/>
        </w:rPr>
        <w:t>旧城更新</w:t>
      </w:r>
      <w:bookmarkEnd w:id="10"/>
    </w:p>
    <w:p w14:paraId="4DD09DE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在众多城市建筑当中，旧城区在历史演进过程中不断更新，城市人文也在此不断积淀。旧城区通常以居住功能为主，发挥该种功能的建筑往往分布在城市的</w:t>
      </w:r>
      <w:r>
        <w:rPr>
          <w:rFonts w:ascii="Times New Roman" w:eastAsia="宋体" w:hAnsi="Times New Roman" w:cs="Times New Roman" w:hint="eastAsia"/>
          <w:sz w:val="24"/>
          <w:szCs w:val="24"/>
        </w:rPr>
        <w:lastRenderedPageBreak/>
        <w:t>各个地区，并且数量众多。因此，旧城更新涉及到社区人群日常生活的各个层面，是一项复杂、繁重、深远并且极具社会影响力的系统工程。</w:t>
      </w:r>
    </w:p>
    <w:p w14:paraId="5745AA89" w14:textId="77777777" w:rsidR="00736A1F" w:rsidRDefault="00736A1F" w:rsidP="00736A1F">
      <w:pPr>
        <w:spacing w:line="400" w:lineRule="exact"/>
        <w:ind w:firstLine="454"/>
        <w:rPr>
          <w:rFonts w:ascii="Times New Roman" w:eastAsia="宋体" w:hAnsi="Times New Roman" w:cs="Times New Roman"/>
          <w:sz w:val="24"/>
          <w:szCs w:val="24"/>
        </w:rPr>
      </w:pPr>
      <w:r w:rsidRPr="00893C71">
        <w:rPr>
          <w:rFonts w:ascii="Times New Roman" w:eastAsia="宋体" w:hAnsi="Times New Roman" w:cs="Times New Roman"/>
          <w:sz w:val="24"/>
          <w:szCs w:val="24"/>
        </w:rPr>
        <w:t>综上所述，在旧城更新的过程中</w:t>
      </w:r>
      <w:r>
        <w:rPr>
          <w:rFonts w:ascii="Times New Roman" w:eastAsia="宋体" w:hAnsi="Times New Roman" w:cs="Times New Roman"/>
          <w:sz w:val="24"/>
          <w:szCs w:val="24"/>
        </w:rPr>
        <w:t>设计者们应该打破通常宏观的规划与改造模式，发掘、利用并保护场地中原有的历史文化建筑。遵从</w:t>
      </w:r>
      <w:r w:rsidRPr="007B3E86">
        <w:rPr>
          <w:rFonts w:ascii="Times New Roman" w:eastAsia="宋体" w:hAnsi="Times New Roman" w:cs="Times New Roman"/>
          <w:sz w:val="24"/>
          <w:szCs w:val="24"/>
        </w:rPr>
        <w:t>“</w:t>
      </w:r>
      <w:r w:rsidRPr="007B3E86">
        <w:rPr>
          <w:rFonts w:ascii="Times New Roman" w:eastAsia="宋体" w:hAnsi="Times New Roman" w:cs="Times New Roman"/>
          <w:sz w:val="24"/>
          <w:szCs w:val="24"/>
        </w:rPr>
        <w:t>保护优先于开发，小规模渐进式改造</w:t>
      </w:r>
      <w:r>
        <w:rPr>
          <w:rStyle w:val="af8"/>
          <w:rFonts w:ascii="Times New Roman" w:eastAsia="宋体" w:hAnsi="Times New Roman" w:cs="Times New Roman"/>
          <w:sz w:val="24"/>
          <w:szCs w:val="24"/>
        </w:rPr>
        <w:footnoteReference w:id="2"/>
      </w:r>
      <w:r w:rsidRPr="007B3E86">
        <w:rPr>
          <w:rFonts w:ascii="Times New Roman" w:eastAsia="宋体" w:hAnsi="Times New Roman" w:cs="Times New Roman"/>
          <w:sz w:val="24"/>
          <w:szCs w:val="24"/>
        </w:rPr>
        <w:t>”</w:t>
      </w:r>
      <w:r>
        <w:rPr>
          <w:rFonts w:ascii="Times New Roman" w:eastAsia="宋体" w:hAnsi="Times New Roman" w:cs="Times New Roman"/>
          <w:sz w:val="24"/>
          <w:szCs w:val="24"/>
        </w:rPr>
        <w:t>的原则。</w:t>
      </w:r>
      <w:r>
        <w:rPr>
          <w:rFonts w:ascii="Times New Roman" w:eastAsia="宋体" w:hAnsi="Times New Roman" w:cs="Times New Roman" w:hint="eastAsia"/>
          <w:sz w:val="24"/>
          <w:szCs w:val="24"/>
        </w:rPr>
        <w:t>在该书中，他针对北京城市改造进行了一系列深入的思考，包括定义了城市更新的概念，对“再开发”与“改建”进行了区别定义。他认为，旧城改造应该以保护现有格局为主，在维持现有格局的基础上局部调整。</w:t>
      </w:r>
    </w:p>
    <w:p w14:paraId="26AC35E5" w14:textId="77777777" w:rsidR="00736A1F" w:rsidRPr="00716DA3"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旧城更新理念，侧重点并不在于新环境的重建，而在于表达原有场景的传统特色。基于这一特点，在旧城更新的设计中，需要融合社会学、城市经济学、人类学等学科的研究，整体、系统地规划设计。</w:t>
      </w:r>
    </w:p>
    <w:p w14:paraId="379C49CA" w14:textId="77777777" w:rsidR="00736A1F" w:rsidRPr="0010715D" w:rsidRDefault="00736A1F" w:rsidP="00736A1F">
      <w:pPr>
        <w:pStyle w:val="2"/>
        <w:rPr>
          <w:rFonts w:ascii="Arial" w:hAnsi="Arial" w:cs="Arial"/>
          <w:szCs w:val="28"/>
        </w:rPr>
      </w:pPr>
      <w:bookmarkStart w:id="11" w:name="_Toc516067361"/>
      <w:r w:rsidRPr="0010715D">
        <w:rPr>
          <w:rFonts w:ascii="Arial" w:hAnsi="Arial" w:cs="Arial" w:hint="eastAsia"/>
          <w:szCs w:val="28"/>
        </w:rPr>
        <w:t>2</w:t>
      </w:r>
      <w:r w:rsidRPr="0010715D">
        <w:rPr>
          <w:rFonts w:ascii="Arial" w:hAnsi="Arial" w:cs="Arial"/>
          <w:szCs w:val="28"/>
        </w:rPr>
        <w:t xml:space="preserve">.2 </w:t>
      </w:r>
      <w:r w:rsidRPr="0010715D">
        <w:rPr>
          <w:rFonts w:ascii="Arial" w:hAnsi="Arial" w:cs="Arial" w:hint="eastAsia"/>
          <w:szCs w:val="28"/>
        </w:rPr>
        <w:t>邻里关系</w:t>
      </w:r>
      <w:bookmarkEnd w:id="11"/>
    </w:p>
    <w:p w14:paraId="01C79BAF" w14:textId="77777777" w:rsidR="00736A1F" w:rsidRPr="0010715D" w:rsidRDefault="00736A1F" w:rsidP="00736A1F">
      <w:pPr>
        <w:pStyle w:val="3"/>
        <w:rPr>
          <w:rFonts w:ascii="Arial" w:hAnsi="Arial" w:cs="Arial"/>
        </w:rPr>
      </w:pPr>
      <w:bookmarkStart w:id="12" w:name="_Toc516067362"/>
      <w:r w:rsidRPr="0010715D">
        <w:rPr>
          <w:rFonts w:ascii="Arial" w:hAnsi="Arial" w:cs="Arial" w:hint="eastAsia"/>
        </w:rPr>
        <w:t>2</w:t>
      </w:r>
      <w:r w:rsidRPr="0010715D">
        <w:rPr>
          <w:rFonts w:ascii="Arial" w:hAnsi="Arial" w:cs="Arial"/>
        </w:rPr>
        <w:t>.2.1</w:t>
      </w:r>
      <w:r w:rsidRPr="0010715D">
        <w:rPr>
          <w:rFonts w:ascii="Arial" w:hAnsi="Arial" w:cs="Arial"/>
        </w:rPr>
        <w:tab/>
      </w:r>
      <w:r w:rsidRPr="0010715D">
        <w:rPr>
          <w:rFonts w:ascii="Arial" w:hAnsi="Arial" w:cs="Arial" w:hint="eastAsia"/>
        </w:rPr>
        <w:t>邻里的概念</w:t>
      </w:r>
      <w:bookmarkEnd w:id="12"/>
    </w:p>
    <w:p w14:paraId="61AC3F1F"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邻里关系是</w:t>
      </w:r>
      <w:r>
        <w:rPr>
          <w:rFonts w:ascii="Times New Roman" w:eastAsia="宋体" w:hAnsi="Times New Roman" w:cs="Times New Roman" w:hint="eastAsia"/>
          <w:sz w:val="24"/>
          <w:szCs w:val="24"/>
        </w:rPr>
        <w:t>我们</w:t>
      </w:r>
      <w:r>
        <w:rPr>
          <w:rFonts w:ascii="Times New Roman" w:eastAsia="宋体" w:hAnsi="Times New Roman" w:cs="Times New Roman"/>
          <w:sz w:val="24"/>
          <w:szCs w:val="24"/>
        </w:rPr>
        <w:t>在社区改造中难以被忽略的一个议题。自汉朝以来</w:t>
      </w:r>
      <w:r>
        <w:rPr>
          <w:rFonts w:ascii="Times New Roman" w:eastAsia="宋体" w:hAnsi="Times New Roman" w:cs="Times New Roman"/>
          <w:sz w:val="24"/>
          <w:szCs w:val="24"/>
        </w:rPr>
        <w:t>“</w:t>
      </w:r>
      <w:r>
        <w:rPr>
          <w:rFonts w:ascii="Times New Roman" w:eastAsia="宋体" w:hAnsi="Times New Roman" w:cs="Times New Roman"/>
          <w:sz w:val="24"/>
          <w:szCs w:val="24"/>
        </w:rPr>
        <w:t>邻里</w:t>
      </w:r>
      <w:r>
        <w:rPr>
          <w:rFonts w:ascii="Times New Roman" w:eastAsia="宋体" w:hAnsi="Times New Roman" w:cs="Times New Roman"/>
          <w:sz w:val="24"/>
          <w:szCs w:val="24"/>
        </w:rPr>
        <w:t>”</w:t>
      </w:r>
      <w:r>
        <w:rPr>
          <w:rFonts w:ascii="Times New Roman" w:eastAsia="宋体" w:hAnsi="Times New Roman" w:cs="Times New Roman"/>
          <w:sz w:val="24"/>
          <w:szCs w:val="24"/>
        </w:rPr>
        <w:t>二字便包含了经济、文化、政治与军事的多重含义。可以说，邻里关系是整个城市社会关系中最小的单元，也是最为频繁、紧密的一种。</w:t>
      </w:r>
    </w:p>
    <w:p w14:paraId="27FE6B1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在历史的发展过程中，邻里从最初的户籍制单位演变成一种描述社会人群间关系的社会空间概念。尽管语义发生了变化，邻里这一概念始终是城市人群关系的最基本单元，也是城市居住者的核心交流范围。</w:t>
      </w:r>
    </w:p>
    <w:p w14:paraId="665F5899" w14:textId="77777777" w:rsidR="00736A1F" w:rsidRPr="0010715D" w:rsidRDefault="00736A1F" w:rsidP="00736A1F">
      <w:pPr>
        <w:pStyle w:val="3"/>
        <w:rPr>
          <w:rFonts w:ascii="Arial" w:hAnsi="Arial" w:cs="Arial"/>
        </w:rPr>
      </w:pPr>
      <w:bookmarkStart w:id="13" w:name="_Toc516067363"/>
      <w:r w:rsidRPr="0010715D">
        <w:rPr>
          <w:rFonts w:ascii="Arial" w:hAnsi="Arial" w:cs="Arial" w:hint="eastAsia"/>
        </w:rPr>
        <w:t>2</w:t>
      </w:r>
      <w:r w:rsidRPr="0010715D">
        <w:rPr>
          <w:rFonts w:ascii="Arial" w:hAnsi="Arial" w:cs="Arial"/>
        </w:rPr>
        <w:t>.2.2</w:t>
      </w:r>
      <w:r w:rsidRPr="0010715D">
        <w:rPr>
          <w:rFonts w:ascii="Arial" w:hAnsi="Arial" w:cs="Arial"/>
        </w:rPr>
        <w:tab/>
      </w:r>
      <w:r w:rsidRPr="0010715D">
        <w:rPr>
          <w:rFonts w:ascii="Arial" w:hAnsi="Arial" w:cs="Arial" w:hint="eastAsia"/>
        </w:rPr>
        <w:t>居民活动对邻里关系的影响</w:t>
      </w:r>
      <w:bookmarkEnd w:id="13"/>
    </w:p>
    <w:p w14:paraId="72D6E076"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由于邻里关系建立在城市居住者互相来往的基础之上，因此对邻里关系的研究离不开对居民活动的研究。在《交往与空间》一书中，居民活动主要有三类：必要性活动、自发性活动、社会性活动</w:t>
      </w:r>
      <w:r>
        <w:rPr>
          <w:rStyle w:val="af8"/>
          <w:rFonts w:ascii="Times New Roman" w:eastAsia="宋体" w:hAnsi="Times New Roman" w:cs="Times New Roman"/>
          <w:sz w:val="24"/>
          <w:szCs w:val="24"/>
        </w:rPr>
        <w:footnoteReference w:id="3"/>
      </w:r>
      <w:r>
        <w:rPr>
          <w:rFonts w:ascii="Times New Roman" w:eastAsia="宋体" w:hAnsi="Times New Roman" w:cs="Times New Roman" w:hint="eastAsia"/>
          <w:sz w:val="24"/>
          <w:szCs w:val="24"/>
        </w:rPr>
        <w:t>。其中，自发性活动和社会性活动对环境变化产生的影响较为敏感，也在邻里关系的建立与维持中起到了重要的作用。舒适的户外空间环境会自底向上地分别促进居民自发性活动、社会性活动的发生，而社会性活动正是居民之间产生交往必不可少的前提。居民在公共的户外空间中发生活动的时间越长，互相之间产生交流的频率也就会加大。因此，对邻里关系</w:t>
      </w:r>
      <w:r>
        <w:rPr>
          <w:rFonts w:ascii="Times New Roman" w:eastAsia="宋体" w:hAnsi="Times New Roman" w:cs="Times New Roman" w:hint="eastAsia"/>
          <w:sz w:val="24"/>
          <w:szCs w:val="24"/>
        </w:rPr>
        <w:lastRenderedPageBreak/>
        <w:t>的研究可以进一步转化为对居民自发性活动和社会性活动的研究。</w:t>
      </w:r>
    </w:p>
    <w:p w14:paraId="386E0AE0" w14:textId="77777777" w:rsidR="00736A1F" w:rsidRPr="006461B1"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由于居民行为具有流动性，居民活动可以通过流动性进一步分类。在《环境心理学与室内设计》一书中，根据流动性特征的不同，居民流动的方式可以分为四类：目的性较强的移动人流、无目的性随意移动的人流、移动过程即为目的的人流、停滞状态的人流</w:t>
      </w:r>
      <w:r>
        <w:rPr>
          <w:rStyle w:val="af8"/>
          <w:rFonts w:ascii="Times New Roman" w:eastAsia="宋体" w:hAnsi="Times New Roman" w:cs="Times New Roman"/>
          <w:sz w:val="24"/>
          <w:szCs w:val="24"/>
        </w:rPr>
        <w:footnoteReference w:id="4"/>
      </w:r>
      <w:r>
        <w:rPr>
          <w:rFonts w:ascii="Times New Roman" w:eastAsia="宋体" w:hAnsi="Times New Roman" w:cs="Times New Roman" w:hint="eastAsia"/>
          <w:sz w:val="24"/>
          <w:szCs w:val="24"/>
        </w:rPr>
        <w:t>，如下表所示。</w:t>
      </w:r>
    </w:p>
    <w:p w14:paraId="70A3FE87" w14:textId="77777777" w:rsidR="00736A1F" w:rsidRDefault="00736A1F" w:rsidP="00736A1F">
      <w:pPr>
        <w:keepNext/>
      </w:pPr>
      <w:r w:rsidRPr="00A76F3C">
        <w:rPr>
          <w:rFonts w:ascii="宋体" w:eastAsia="宋体" w:hAnsi="宋体"/>
          <w:noProof/>
          <w:color w:val="FF0000"/>
        </w:rPr>
        <w:drawing>
          <wp:inline distT="0" distB="0" distL="0" distR="0" wp14:anchorId="608A4312" wp14:editId="333BFD01">
            <wp:extent cx="5274310" cy="2235008"/>
            <wp:effectExtent l="0" t="0" r="2540" b="0"/>
            <wp:docPr id="11" name="图片 11" descr="C:\Users\12943\AppData\Local\Temp\WeChat Files\29c208ef65661809a4c68b44c27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43\AppData\Local\Temp\WeChat Files\29c208ef65661809a4c68b44c2744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35008"/>
                    </a:xfrm>
                    <a:prstGeom prst="rect">
                      <a:avLst/>
                    </a:prstGeom>
                    <a:noFill/>
                    <a:ln>
                      <a:noFill/>
                    </a:ln>
                  </pic:spPr>
                </pic:pic>
              </a:graphicData>
            </a:graphic>
          </wp:inline>
        </w:drawing>
      </w:r>
    </w:p>
    <w:p w14:paraId="5E686200" w14:textId="77777777" w:rsidR="00736A1F" w:rsidRPr="00D51BA4" w:rsidRDefault="00736A1F" w:rsidP="00736A1F">
      <w:pPr>
        <w:pStyle w:val="aa"/>
        <w:jc w:val="center"/>
        <w:rPr>
          <w:rFonts w:ascii="宋体" w:eastAsia="宋体" w:hAnsi="宋体"/>
          <w:sz w:val="21"/>
          <w:szCs w:val="21"/>
        </w:rPr>
      </w:pPr>
      <w:r w:rsidRPr="00D51BA4">
        <w:rPr>
          <w:rFonts w:ascii="宋体" w:eastAsia="宋体" w:hAnsi="宋体"/>
          <w:sz w:val="21"/>
          <w:szCs w:val="21"/>
        </w:rPr>
        <w:t xml:space="preserve">图2. </w:t>
      </w:r>
      <w:r w:rsidRPr="00D51BA4">
        <w:rPr>
          <w:rFonts w:ascii="宋体" w:eastAsia="宋体" w:hAnsi="宋体"/>
          <w:sz w:val="21"/>
          <w:szCs w:val="21"/>
        </w:rPr>
        <w:fldChar w:fldCharType="begin"/>
      </w:r>
      <w:r w:rsidRPr="00D51BA4">
        <w:rPr>
          <w:rFonts w:ascii="宋体" w:eastAsia="宋体" w:hAnsi="宋体"/>
          <w:sz w:val="21"/>
          <w:szCs w:val="21"/>
        </w:rPr>
        <w:instrText xml:space="preserve"> SEQ 图2. \* ARABIC </w:instrText>
      </w:r>
      <w:r w:rsidRPr="00D51BA4">
        <w:rPr>
          <w:rFonts w:ascii="宋体" w:eastAsia="宋体" w:hAnsi="宋体"/>
          <w:sz w:val="21"/>
          <w:szCs w:val="21"/>
        </w:rPr>
        <w:fldChar w:fldCharType="separate"/>
      </w:r>
      <w:r w:rsidRPr="00D51BA4">
        <w:rPr>
          <w:rFonts w:ascii="宋体" w:eastAsia="宋体" w:hAnsi="宋体"/>
          <w:noProof/>
          <w:sz w:val="21"/>
          <w:szCs w:val="21"/>
        </w:rPr>
        <w:t>1</w:t>
      </w:r>
      <w:r w:rsidRPr="00D51BA4">
        <w:rPr>
          <w:rFonts w:ascii="宋体" w:eastAsia="宋体" w:hAnsi="宋体"/>
          <w:sz w:val="21"/>
          <w:szCs w:val="21"/>
        </w:rPr>
        <w:fldChar w:fldCharType="end"/>
      </w:r>
      <w:r w:rsidRPr="00D51BA4">
        <w:rPr>
          <w:rFonts w:ascii="宋体" w:eastAsia="宋体" w:hAnsi="宋体" w:hint="eastAsia"/>
          <w:sz w:val="21"/>
          <w:szCs w:val="21"/>
        </w:rPr>
        <w:t>居民活动流动方式的分类</w:t>
      </w:r>
    </w:p>
    <w:p w14:paraId="658475A3"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目的性较强的移动人流，由于这类人流的目的性较强，往往其路线较为固定，移动速度较快，不会在出行路线上进行逗留，且出行路线大多为最节省时间的路线。因此对于这一类人流来说，发生交往活动的可能性并不高。上学、通勤活动都属于此类活动。基于该类活动的场地设计需要考虑到居民的移动路线，尽量保证居民出行路线的省时、通畅。</w:t>
      </w:r>
    </w:p>
    <w:p w14:paraId="25A1CDAD"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无目的性随意移动的人流，由于这类人流的移动方向和路线并不明确，往往其路线较为随机，移动速度时快时慢，到达目的地的时间不受限制，在路线中的停留时间和移动方向都是在活动过程中确定，路线也迂回曲折。因此，在此类活动中邻里交往发生的频率最高，且与居民在路线上停留的时间和路线的迂回程度成正相关。购物、放学归来、观览等都属于此类活动。基于该类活动的场地设计需要考虑到空间场地的丰富性，尽可能延长居民在出行路线上的停留时间。</w:t>
      </w:r>
    </w:p>
    <w:p w14:paraId="4B5C290F"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移动过程即为目的的人流，由于这类人流单纯以出行作为自己的目的，往往其路线较为曲折，且遵从一定的个人习惯规律。由于这类活动人群的心情往往受移动过程中环境的质量影响，因此此类活动的范围、持续时间都会受活动环</w:t>
      </w:r>
      <w:r>
        <w:rPr>
          <w:rFonts w:ascii="Times New Roman" w:eastAsia="宋体" w:hAnsi="Times New Roman" w:cs="Times New Roman" w:hint="eastAsia"/>
          <w:sz w:val="24"/>
          <w:szCs w:val="24"/>
        </w:rPr>
        <w:lastRenderedPageBreak/>
        <w:t>境的影响。在所有城市居民的活动中，此类活动为城市居民出行活动的主要方式，散步、休闲等出行方式都属于此类活动。在场地设计时需要仔细考虑此类活动，提升户外空间环境，以增强居民出行意愿、延长居民活动时间，从而起到促进邻里间交流的作用。</w:t>
      </w:r>
    </w:p>
    <w:p w14:paraId="299FFBAB" w14:textId="77777777" w:rsidR="00736A1F" w:rsidRPr="00060609"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停滞状态的人流，由于这类人流处于相对静止的状态，往往会在某个特定空间停留较长的时间。因此，在这段时间中往往会发生邻里间密切而持久的交往活动。休息、等候、锻炼等都属于此类活动。在场地设计时需要保证场地的丰富性和舒适性，以保证不同需求的居民都可以找到舒适的空间进行此类活动。</w:t>
      </w:r>
    </w:p>
    <w:p w14:paraId="79869314" w14:textId="77777777" w:rsidR="00736A1F" w:rsidRPr="0010715D" w:rsidRDefault="00736A1F" w:rsidP="00736A1F">
      <w:pPr>
        <w:pStyle w:val="2"/>
        <w:rPr>
          <w:rFonts w:ascii="Arial" w:hAnsi="Arial" w:cs="Arial"/>
          <w:szCs w:val="28"/>
        </w:rPr>
      </w:pPr>
      <w:bookmarkStart w:id="14" w:name="_Toc516067364"/>
      <w:r w:rsidRPr="0010715D">
        <w:rPr>
          <w:rFonts w:ascii="Arial" w:hAnsi="Arial" w:cs="Arial" w:hint="eastAsia"/>
          <w:szCs w:val="28"/>
        </w:rPr>
        <w:t>2</w:t>
      </w:r>
      <w:r w:rsidRPr="0010715D">
        <w:rPr>
          <w:rFonts w:ascii="Arial" w:hAnsi="Arial" w:cs="Arial"/>
          <w:szCs w:val="28"/>
        </w:rPr>
        <w:t xml:space="preserve">.3 </w:t>
      </w:r>
      <w:r w:rsidRPr="0010715D">
        <w:rPr>
          <w:rFonts w:ascii="Arial" w:hAnsi="Arial" w:cs="Arial" w:hint="eastAsia"/>
          <w:szCs w:val="28"/>
        </w:rPr>
        <w:t>公共空间</w:t>
      </w:r>
      <w:bookmarkEnd w:id="14"/>
    </w:p>
    <w:p w14:paraId="3AC55CCE" w14:textId="77777777" w:rsidR="00736A1F" w:rsidRPr="0010715D" w:rsidRDefault="00736A1F" w:rsidP="00736A1F">
      <w:pPr>
        <w:pStyle w:val="3"/>
        <w:rPr>
          <w:rFonts w:ascii="Arial" w:hAnsi="Arial" w:cs="Arial"/>
        </w:rPr>
      </w:pPr>
      <w:bookmarkStart w:id="15" w:name="_Toc516067365"/>
      <w:r w:rsidRPr="0010715D">
        <w:rPr>
          <w:rFonts w:ascii="Arial" w:hAnsi="Arial" w:cs="Arial" w:hint="eastAsia"/>
        </w:rPr>
        <w:t>2</w:t>
      </w:r>
      <w:r w:rsidRPr="0010715D">
        <w:rPr>
          <w:rFonts w:ascii="Arial" w:hAnsi="Arial" w:cs="Arial"/>
        </w:rPr>
        <w:t>.3.1</w:t>
      </w:r>
      <w:r w:rsidRPr="0010715D">
        <w:rPr>
          <w:rFonts w:ascii="Arial" w:hAnsi="Arial" w:cs="Arial"/>
        </w:rPr>
        <w:tab/>
      </w:r>
      <w:r w:rsidRPr="0010715D">
        <w:rPr>
          <w:rFonts w:ascii="Arial" w:hAnsi="Arial" w:cs="Arial" w:hint="eastAsia"/>
        </w:rPr>
        <w:t>旧城传统社区内的公共空间</w:t>
      </w:r>
      <w:bookmarkEnd w:id="15"/>
    </w:p>
    <w:p w14:paraId="40860C1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旧城传统社区内的公共空间既承担了旧城居民活动主要场地的角色，同时也承载了该区域的历史文化。在这片公共空间中，区域的标志性建筑联系了邻里间错综复杂的关系。然而随着时间的推移和社会经济结构的变化，部分旧城传统社区内的公共空间会因为不适应当代生活方式而被废弃，同时也会遭到一定程度的破坏，导致空间内原有居民的联系被破坏。此外，由于这种废弃会导致公共空间的数量下降以及整体分布的不均衡，因此城市新居民间进一步联系的可能性也会降低。</w:t>
      </w:r>
    </w:p>
    <w:p w14:paraId="718AFCF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从建筑的人口容量上考虑，由于旧城区的房屋多为较矮小的一、二层小居民楼，随着人口居住需求的日益增高，居民建筑的密度也随之增大，导致公共空间的整体面积越来越小。此外，由于建筑较为拥挤，并且没有进行合理的规划，往往居住环境较差，环境绿化程度较低，交通拥堵现象严重，在仅有的面积缩水的公共空间上也难以形成具有促进邻里交往作用的公共活动空间。</w:t>
      </w:r>
    </w:p>
    <w:p w14:paraId="7C16659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从城市规划体系的角度考虑，传统社区往往没有经过现代城市规划体系中明确的城市规划，其形成过程是自发的、由小到大、由内而外的。这种社区内的公共空间与现代城市规划中定义的城市公共空间有较大的差别，往往在居民活动的过程中形成了具有固定功能的、适应于当地居民特点的独特特征。由于这种公共空间起初形成时可容纳的人口较少，其影响范围往往只在街道尺度的层面。</w:t>
      </w:r>
    </w:p>
    <w:p w14:paraId="0243588D" w14:textId="77777777" w:rsidR="00736A1F" w:rsidRPr="007A5C5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因此，旧城传统社区内的公共空间往往面积较小，影响范围较小，分布不均，环境舒适度不高。如何保护、集中、提升、发扬此类空间，使其在维持原有特点和功能的基础上适应当代居民，促进原有邻里关系的延续或重塑和新邻里关系的</w:t>
      </w:r>
      <w:r>
        <w:rPr>
          <w:rFonts w:ascii="Times New Roman" w:eastAsia="宋体" w:hAnsi="Times New Roman" w:cs="Times New Roman" w:hint="eastAsia"/>
          <w:sz w:val="24"/>
          <w:szCs w:val="24"/>
        </w:rPr>
        <w:lastRenderedPageBreak/>
        <w:t>产生与发展，是旧城更新的重要规划部分。</w:t>
      </w:r>
    </w:p>
    <w:p w14:paraId="6CA8C9D9" w14:textId="77777777" w:rsidR="00736A1F" w:rsidRPr="0010715D" w:rsidRDefault="00736A1F" w:rsidP="00736A1F">
      <w:pPr>
        <w:pStyle w:val="3"/>
        <w:rPr>
          <w:rFonts w:ascii="Arial" w:hAnsi="Arial" w:cs="Arial"/>
        </w:rPr>
      </w:pPr>
      <w:bookmarkStart w:id="16" w:name="_Toc516067366"/>
      <w:r w:rsidRPr="0010715D">
        <w:rPr>
          <w:rFonts w:ascii="Arial" w:hAnsi="Arial" w:cs="Arial" w:hint="eastAsia"/>
        </w:rPr>
        <w:t>2</w:t>
      </w:r>
      <w:r w:rsidRPr="0010715D">
        <w:rPr>
          <w:rFonts w:ascii="Arial" w:hAnsi="Arial" w:cs="Arial"/>
        </w:rPr>
        <w:t>.3.2</w:t>
      </w:r>
      <w:r w:rsidRPr="0010715D">
        <w:rPr>
          <w:rFonts w:ascii="Arial" w:hAnsi="Arial" w:cs="Arial"/>
        </w:rPr>
        <w:tab/>
      </w:r>
      <w:r w:rsidRPr="0010715D">
        <w:rPr>
          <w:rFonts w:ascii="Arial" w:hAnsi="Arial" w:cs="Arial" w:hint="eastAsia"/>
        </w:rPr>
        <w:t>公共空间对邻里关系的影响</w:t>
      </w:r>
      <w:bookmarkEnd w:id="16"/>
    </w:p>
    <w:p w14:paraId="2254859E"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区别于私密空间，公共空间包容任何人的进入，是区域内居民的共享空间，也是居民进行公共活动的环境主体。由于公共空间的绝对开放性，在一片公共空间内可以容纳各种各样人群的活动与交流，因此公共空间是居民间产生交往的最主要的场所。</w:t>
      </w:r>
    </w:p>
    <w:p w14:paraId="1F96CBA7"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当公共空间环境条件较差时，居民活动往往只局限于必要性活动。而当公共空间环境条件提升时，居民会自发地进入公共空间进行活动，如散步、休息、锻炼等，这些自发性活动会将具有同样自发性特征的人群联系起来，从而进一步形成社会性活动。在不断的社会性活动过程中，居民间的交往互动频率逐渐提高，从而产生了邻里关系。</w:t>
      </w:r>
    </w:p>
    <w:p w14:paraId="770F838E" w14:textId="77777777" w:rsidR="00736A1F" w:rsidRPr="00A21593"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因此，城市公共空间环境条件的好坏，可以直接决定邻里关系的紧密性、稳定性与和谐性。</w:t>
      </w:r>
    </w:p>
    <w:p w14:paraId="2936E024" w14:textId="77777777" w:rsidR="00736A1F" w:rsidRPr="0010715D" w:rsidRDefault="00736A1F" w:rsidP="00736A1F">
      <w:pPr>
        <w:pStyle w:val="3"/>
        <w:rPr>
          <w:rFonts w:ascii="Arial" w:hAnsi="Arial" w:cs="Arial"/>
        </w:rPr>
      </w:pPr>
      <w:bookmarkStart w:id="17" w:name="_Toc516067367"/>
      <w:r w:rsidRPr="0010715D">
        <w:rPr>
          <w:rFonts w:ascii="Arial" w:hAnsi="Arial" w:cs="Arial" w:hint="eastAsia"/>
        </w:rPr>
        <w:t>2</w:t>
      </w:r>
      <w:r w:rsidRPr="0010715D">
        <w:rPr>
          <w:rFonts w:ascii="Arial" w:hAnsi="Arial" w:cs="Arial"/>
        </w:rPr>
        <w:t>.3.3</w:t>
      </w:r>
      <w:r w:rsidRPr="0010715D">
        <w:rPr>
          <w:rFonts w:ascii="Arial" w:hAnsi="Arial" w:cs="Arial"/>
        </w:rPr>
        <w:tab/>
      </w:r>
      <w:r w:rsidRPr="0010715D">
        <w:rPr>
          <w:rFonts w:ascii="Arial" w:hAnsi="Arial" w:cs="Arial" w:hint="eastAsia"/>
        </w:rPr>
        <w:t>邻里交往空间</w:t>
      </w:r>
      <w:bookmarkEnd w:id="17"/>
    </w:p>
    <w:p w14:paraId="39417ACD"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邻里交往空间是在邻里范围内为交往活动提供可能的空间，是城市公共空间的最基本单元。在居民的日常生活中，居民间社交活动的最重要场所便是邻里交往空间。对于某一特定社区而言，邻里交往空间的好坏可以直接决定居民生活的质量，从而决定社区的稳定性和持久性。</w:t>
      </w:r>
    </w:p>
    <w:p w14:paraId="2010ED6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对于旧城更新改造的规划而言，邻里交往空间需要考虑不同层次的空间中与居民活动相对应的邻里关系，通过对不同层次的空间进行规划与改造，来建立并维持合理的邻里交往空间。</w:t>
      </w:r>
    </w:p>
    <w:p w14:paraId="446F7316" w14:textId="77777777" w:rsidR="00736A1F" w:rsidRPr="0010715D" w:rsidRDefault="00736A1F" w:rsidP="00736A1F">
      <w:pPr>
        <w:pStyle w:val="2"/>
        <w:rPr>
          <w:rFonts w:ascii="Arial" w:hAnsi="Arial" w:cs="Arial"/>
          <w:szCs w:val="28"/>
        </w:rPr>
      </w:pPr>
      <w:bookmarkStart w:id="18" w:name="_Toc516067368"/>
      <w:r w:rsidRPr="0010715D">
        <w:rPr>
          <w:rFonts w:ascii="Arial" w:hAnsi="Arial" w:cs="Arial" w:hint="eastAsia"/>
          <w:szCs w:val="28"/>
        </w:rPr>
        <w:t>2</w:t>
      </w:r>
      <w:r w:rsidRPr="0010715D">
        <w:rPr>
          <w:rFonts w:ascii="Arial" w:hAnsi="Arial" w:cs="Arial"/>
          <w:szCs w:val="28"/>
        </w:rPr>
        <w:t xml:space="preserve">.4 </w:t>
      </w:r>
      <w:r w:rsidRPr="0010715D">
        <w:rPr>
          <w:rFonts w:ascii="Arial" w:hAnsi="Arial" w:cs="Arial"/>
          <w:szCs w:val="28"/>
        </w:rPr>
        <w:t>案例分析</w:t>
      </w:r>
      <w:bookmarkEnd w:id="18"/>
    </w:p>
    <w:p w14:paraId="029EEC76" w14:textId="77777777" w:rsidR="00736A1F" w:rsidRPr="0010715D" w:rsidRDefault="00736A1F" w:rsidP="00736A1F">
      <w:pPr>
        <w:pStyle w:val="3"/>
        <w:rPr>
          <w:rFonts w:ascii="Arial" w:hAnsi="Arial" w:cs="Arial"/>
        </w:rPr>
      </w:pPr>
      <w:bookmarkStart w:id="19" w:name="_Toc516067369"/>
      <w:r w:rsidRPr="0010715D">
        <w:rPr>
          <w:rFonts w:ascii="Arial" w:hAnsi="Arial" w:cs="Arial" w:hint="eastAsia"/>
        </w:rPr>
        <w:t>2</w:t>
      </w:r>
      <w:r w:rsidRPr="0010715D">
        <w:rPr>
          <w:rFonts w:ascii="Arial" w:hAnsi="Arial" w:cs="Arial"/>
        </w:rPr>
        <w:t>.4.1</w:t>
      </w:r>
      <w:r w:rsidRPr="0010715D">
        <w:rPr>
          <w:rFonts w:ascii="Arial" w:hAnsi="Arial" w:cs="Arial"/>
        </w:rPr>
        <w:tab/>
      </w:r>
      <w:r w:rsidRPr="0010715D">
        <w:rPr>
          <w:rFonts w:ascii="Arial" w:hAnsi="Arial" w:cs="Arial"/>
        </w:rPr>
        <w:t>厦门沙坡尾旧城改造</w:t>
      </w:r>
      <w:bookmarkEnd w:id="19"/>
    </w:p>
    <w:p w14:paraId="25E219B3"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厦门沙坡尾的旧城改造在设计理念上给予了笔者很多启发。和其他的旧城改造项目相比，沙坡尾的改造更像是一种自发的城市更新。</w:t>
      </w:r>
    </w:p>
    <w:p w14:paraId="6E00AFA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沙坡尾位于厦门岛西南部，与大多数的旧城更新背景相同，由于不断的城市开发和渔业产业的发展，该社区的空间被不断挤压，加上建筑老旧、社区条件较差难以治理，沙坡尾在整个厦门城市飞速发展的规划进程中反而成了一处无人问津的围城。设计师在介入场地时，并没有先入为主地开始对整个片区进行统筹性</w:t>
      </w:r>
      <w:r>
        <w:rPr>
          <w:rFonts w:ascii="Times New Roman" w:eastAsia="宋体" w:hAnsi="Times New Roman" w:cs="Times New Roman"/>
          <w:sz w:val="24"/>
          <w:szCs w:val="24"/>
        </w:rPr>
        <w:lastRenderedPageBreak/>
        <w:t>的规划，而是利用了其厂房空间开阔、隔音效果好、交通便利的特点，将场地中的一个厂房改造成了一个演出场地。首次邀请当地有名的乐队前来演出之后，沙坡尾的名字重新出现在了厦门文艺青年与音乐爱好者的视野里。从这一个厂房开始，设计团队用渐进式的设计手法，将整个厂区改造成了一个大型的艺术综合体。</w:t>
      </w:r>
    </w:p>
    <w:p w14:paraId="2B5FC9C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仅仅是这样还不足以使它从其他艺术空间改造中跳脱出来，沙坡尾真正吸引人的地方在于：使当地居民也参与到改造中来。通过将当地文化特色小吃、集市进行重新包装与改造，原住民文化成了沙坡尾艺术区的一大亮点，拉近了外来青年人与原住民的距离。</w:t>
      </w:r>
    </w:p>
    <w:p w14:paraId="14CB9F32"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总的来说，沙坡尾旧城更新一共有四个特点：</w:t>
      </w: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首先通过一定的资金投入将冷冻厂进行改造，用文艺活动、演出吸引人群</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通过周边文化创意活动逐步打造出完整的艺术区。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通过租赁并改造周边的老旧厂房，置入新功能，逐步实现旧城更新。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sz w:val="24"/>
          <w:szCs w:val="24"/>
        </w:rPr>
        <w:t>使当地居民参与到更新改造中来，让原住民文化与外来文化同样成为激发社区活力的因素。</w:t>
      </w:r>
    </w:p>
    <w:p w14:paraId="62A70FD6" w14:textId="77777777" w:rsidR="00736A1F" w:rsidRPr="0010715D" w:rsidRDefault="00736A1F" w:rsidP="00736A1F">
      <w:pPr>
        <w:pStyle w:val="3"/>
        <w:rPr>
          <w:rFonts w:ascii="Arial" w:hAnsi="Arial" w:cs="Arial"/>
        </w:rPr>
      </w:pPr>
      <w:bookmarkStart w:id="20" w:name="_Toc516067370"/>
      <w:r w:rsidRPr="0010715D">
        <w:rPr>
          <w:rFonts w:ascii="Arial" w:hAnsi="Arial" w:cs="Arial" w:hint="eastAsia"/>
        </w:rPr>
        <w:t>2</w:t>
      </w:r>
      <w:r w:rsidRPr="0010715D">
        <w:rPr>
          <w:rFonts w:ascii="Arial" w:hAnsi="Arial" w:cs="Arial"/>
        </w:rPr>
        <w:t>.4.2</w:t>
      </w:r>
      <w:r w:rsidRPr="0010715D">
        <w:rPr>
          <w:rFonts w:ascii="Arial" w:hAnsi="Arial" w:cs="Arial"/>
        </w:rPr>
        <w:tab/>
      </w:r>
      <w:r w:rsidRPr="0010715D">
        <w:rPr>
          <w:rFonts w:ascii="Arial" w:hAnsi="Arial" w:cs="Arial"/>
        </w:rPr>
        <w:t>杜伊斯堡后工业景观改造</w:t>
      </w:r>
      <w:bookmarkEnd w:id="20"/>
    </w:p>
    <w:p w14:paraId="3E177A4E" w14:textId="77777777" w:rsidR="00736A1F" w:rsidRDefault="00736A1F" w:rsidP="00736A1F">
      <w:pPr>
        <w:spacing w:line="400" w:lineRule="exact"/>
        <w:ind w:firstLine="454"/>
        <w:rPr>
          <w:rFonts w:ascii="Times New Roman" w:eastAsia="宋体" w:hAnsi="Times New Roman" w:cs="Times New Roman"/>
          <w:sz w:val="24"/>
          <w:szCs w:val="24"/>
        </w:rPr>
      </w:pPr>
      <w:r w:rsidRPr="00E22749">
        <w:rPr>
          <w:rFonts w:ascii="Times New Roman" w:eastAsia="宋体" w:hAnsi="Times New Roman" w:cs="Times New Roman"/>
          <w:noProof/>
          <w:sz w:val="24"/>
          <w:szCs w:val="24"/>
        </w:rPr>
        <w:drawing>
          <wp:anchor distT="0" distB="0" distL="114300" distR="114300" simplePos="0" relativeHeight="251676672" behindDoc="0" locked="0" layoutInCell="1" allowOverlap="1" wp14:anchorId="1F65E5AF" wp14:editId="232927A5">
            <wp:simplePos x="0" y="0"/>
            <wp:positionH relativeFrom="margin">
              <wp:align>center</wp:align>
            </wp:positionH>
            <wp:positionV relativeFrom="paragraph">
              <wp:posOffset>1830788</wp:posOffset>
            </wp:positionV>
            <wp:extent cx="4096554" cy="2621795"/>
            <wp:effectExtent l="0" t="0" r="0" b="7620"/>
            <wp:wrapTopAndBottom/>
            <wp:docPr id="21" name="图片 21" descr="C:\Users\lucheng\AppData\Local\Temp\WeChat Files\90332c8b88fbda4f3a907b1a468c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eng\AppData\Local\Temp\WeChat Files\90332c8b88fbda4f3a907b1a468cd0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6554" cy="2621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如果说沙坡尾的案例是从设计的理念上别具一格，杜伊斯堡公园则是在设计手法上堪称工业改造典范。场地原本是一个炼钢厂，煤矿与钢铁工业造成的污染让整个周边地区都受到了严重的影响。该工厂于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985</w:t>
      </w:r>
      <w:r>
        <w:rPr>
          <w:rFonts w:ascii="Times New Roman" w:eastAsia="宋体" w:hAnsi="Times New Roman" w:cs="Times New Roman"/>
          <w:sz w:val="24"/>
          <w:szCs w:val="24"/>
        </w:rPr>
        <w:t>年被废弃，并于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985</w:t>
      </w:r>
      <w:r>
        <w:rPr>
          <w:rFonts w:ascii="Times New Roman" w:eastAsia="宋体" w:hAnsi="Times New Roman" w:cs="Times New Roman"/>
          <w:sz w:val="24"/>
          <w:szCs w:val="24"/>
        </w:rPr>
        <w:t>年由设计师彼得</w:t>
      </w:r>
      <w:r>
        <w:rPr>
          <w:rFonts w:ascii="Times New Roman" w:eastAsia="宋体" w:hAnsi="Times New Roman" w:cs="Times New Roman" w:hint="eastAsia"/>
          <w:sz w:val="24"/>
          <w:szCs w:val="24"/>
        </w:rPr>
        <w:t>.</w:t>
      </w:r>
      <w:r>
        <w:rPr>
          <w:rFonts w:ascii="Times New Roman" w:eastAsia="宋体" w:hAnsi="Times New Roman" w:cs="Times New Roman"/>
          <w:sz w:val="24"/>
          <w:szCs w:val="24"/>
        </w:rPr>
        <w:t>拉茨进行改造。该项目给予笔者最大的启发在于对场地的尊重，设计师在进行设计时对原场地中的建筑和构筑物给予了最大程度的保留，同时又在这些构筑物中赋予了新的功能，例如将十几米高的储气罐改造成欧洲最大的室内潜水中心。改造后的公园拥有的新结构与原有工业遗迹之间层次分明、清晰明了。</w:t>
      </w:r>
    </w:p>
    <w:p w14:paraId="25BBDBF4" w14:textId="77777777" w:rsidR="00736A1F" w:rsidRDefault="00736A1F" w:rsidP="00736A1F">
      <w:pPr>
        <w:spacing w:line="400" w:lineRule="exact"/>
        <w:ind w:firstLine="454"/>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杜伊斯堡公园航拍图（图源：全景网）</w:t>
      </w:r>
    </w:p>
    <w:p w14:paraId="32F1DC69" w14:textId="77777777" w:rsidR="00736A1F" w:rsidRDefault="00736A1F" w:rsidP="00736A1F">
      <w:pPr>
        <w:spacing w:line="400" w:lineRule="exact"/>
        <w:ind w:firstLine="454"/>
        <w:jc w:val="center"/>
        <w:rPr>
          <w:rFonts w:ascii="Times New Roman" w:eastAsia="宋体" w:hAnsi="Times New Roman" w:cs="Times New Roman"/>
          <w:sz w:val="24"/>
          <w:szCs w:val="24"/>
        </w:rPr>
      </w:pPr>
      <w:r>
        <w:rPr>
          <w:noProof/>
        </w:rPr>
        <w:drawing>
          <wp:anchor distT="0" distB="0" distL="114300" distR="114300" simplePos="0" relativeHeight="251677696" behindDoc="0" locked="0" layoutInCell="1" allowOverlap="1" wp14:anchorId="7CE299D6" wp14:editId="1C34B017">
            <wp:simplePos x="0" y="0"/>
            <wp:positionH relativeFrom="page">
              <wp:posOffset>1878468</wp:posOffset>
            </wp:positionH>
            <wp:positionV relativeFrom="paragraph">
              <wp:posOffset>306760</wp:posOffset>
            </wp:positionV>
            <wp:extent cx="4152900" cy="2764959"/>
            <wp:effectExtent l="0" t="0" r="0" b="0"/>
            <wp:wrapTopAndBottom/>
            <wp:docPr id="22" name="图片 22" descr="http://img.civilcn.com/d/file/yuanlin/yllw/ghsj/2015-10-16/a64914e29db721f26db06312138690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civilcn.com/d/file/yuanlin/yllw/ghsj/2015-10-16/a64914e29db721f26db06312138690d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764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1678A" w14:textId="77777777" w:rsidR="00736A1F" w:rsidRDefault="00736A1F" w:rsidP="00736A1F">
      <w:pPr>
        <w:spacing w:line="400" w:lineRule="exact"/>
        <w:ind w:firstLine="454"/>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杜伊斯堡公园景观节点（图源：百度）</w:t>
      </w:r>
    </w:p>
    <w:p w14:paraId="620DBFDE"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4486A454"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7C5B0DF1"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4C32D82D"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559C197A"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2F7D1998" w14:textId="6D4BB9E0" w:rsidR="00931B27" w:rsidRPr="00736A1F" w:rsidRDefault="00931B27" w:rsidP="00CE7145">
      <w:pPr>
        <w:spacing w:line="400" w:lineRule="exact"/>
        <w:ind w:firstLine="454"/>
        <w:jc w:val="center"/>
        <w:rPr>
          <w:rFonts w:ascii="Times New Roman" w:eastAsia="宋体" w:hAnsi="Times New Roman" w:cs="Times New Roman"/>
          <w:sz w:val="24"/>
          <w:szCs w:val="24"/>
        </w:rPr>
      </w:pPr>
    </w:p>
    <w:p w14:paraId="0D26C887" w14:textId="23E7AA27" w:rsidR="00931B27" w:rsidRDefault="00931B27" w:rsidP="00CE7145">
      <w:pPr>
        <w:spacing w:line="400" w:lineRule="exact"/>
        <w:ind w:firstLine="454"/>
        <w:jc w:val="center"/>
        <w:rPr>
          <w:rFonts w:ascii="Times New Roman" w:eastAsia="宋体" w:hAnsi="Times New Roman" w:cs="Times New Roman"/>
          <w:sz w:val="24"/>
          <w:szCs w:val="24"/>
        </w:rPr>
      </w:pPr>
    </w:p>
    <w:p w14:paraId="09775C1C" w14:textId="43154BA7" w:rsidR="00931B27" w:rsidRDefault="00931B27" w:rsidP="00CE7145">
      <w:pPr>
        <w:spacing w:line="400" w:lineRule="exact"/>
        <w:ind w:firstLine="454"/>
        <w:jc w:val="center"/>
        <w:rPr>
          <w:rFonts w:ascii="Times New Roman" w:eastAsia="宋体" w:hAnsi="Times New Roman" w:cs="Times New Roman"/>
          <w:sz w:val="24"/>
          <w:szCs w:val="24"/>
        </w:rPr>
      </w:pPr>
    </w:p>
    <w:p w14:paraId="23042953" w14:textId="71B21EF4" w:rsidR="00931B27" w:rsidRDefault="00931B27" w:rsidP="00CE7145">
      <w:pPr>
        <w:spacing w:line="400" w:lineRule="exact"/>
        <w:ind w:firstLine="454"/>
        <w:jc w:val="center"/>
        <w:rPr>
          <w:rFonts w:ascii="Times New Roman" w:eastAsia="宋体" w:hAnsi="Times New Roman" w:cs="Times New Roman"/>
          <w:sz w:val="24"/>
          <w:szCs w:val="24"/>
        </w:rPr>
      </w:pPr>
    </w:p>
    <w:p w14:paraId="595A739F" w14:textId="7E1273B3" w:rsidR="00931B27" w:rsidRDefault="00931B27" w:rsidP="00CE7145">
      <w:pPr>
        <w:spacing w:line="400" w:lineRule="exact"/>
        <w:ind w:firstLine="454"/>
        <w:jc w:val="center"/>
        <w:rPr>
          <w:rFonts w:ascii="Times New Roman" w:eastAsia="宋体" w:hAnsi="Times New Roman" w:cs="Times New Roman"/>
          <w:sz w:val="24"/>
          <w:szCs w:val="24"/>
        </w:rPr>
      </w:pPr>
    </w:p>
    <w:p w14:paraId="24ED8B2C" w14:textId="4800D540" w:rsidR="00931B27" w:rsidRDefault="00931B27" w:rsidP="00CE7145">
      <w:pPr>
        <w:spacing w:line="400" w:lineRule="exact"/>
        <w:ind w:firstLine="454"/>
        <w:jc w:val="center"/>
        <w:rPr>
          <w:rFonts w:ascii="Times New Roman" w:eastAsia="宋体" w:hAnsi="Times New Roman" w:cs="Times New Roman"/>
          <w:sz w:val="24"/>
          <w:szCs w:val="24"/>
        </w:rPr>
      </w:pPr>
    </w:p>
    <w:p w14:paraId="6301CFEA" w14:textId="579231C7" w:rsidR="00931B27" w:rsidRDefault="00931B27" w:rsidP="00CE7145">
      <w:pPr>
        <w:spacing w:line="400" w:lineRule="exact"/>
        <w:ind w:firstLine="454"/>
        <w:jc w:val="center"/>
        <w:rPr>
          <w:rFonts w:ascii="Times New Roman" w:eastAsia="宋体" w:hAnsi="Times New Roman" w:cs="Times New Roman"/>
          <w:sz w:val="24"/>
          <w:szCs w:val="24"/>
        </w:rPr>
      </w:pPr>
    </w:p>
    <w:p w14:paraId="1E8C7D1B" w14:textId="0EA8382C" w:rsidR="00931B27" w:rsidRDefault="00931B27" w:rsidP="00CE7145">
      <w:pPr>
        <w:spacing w:line="400" w:lineRule="exact"/>
        <w:ind w:firstLine="454"/>
        <w:jc w:val="center"/>
        <w:rPr>
          <w:rFonts w:ascii="Times New Roman" w:eastAsia="宋体" w:hAnsi="Times New Roman" w:cs="Times New Roman"/>
          <w:sz w:val="24"/>
          <w:szCs w:val="24"/>
        </w:rPr>
      </w:pPr>
    </w:p>
    <w:p w14:paraId="667FAEC6" w14:textId="4B60C403" w:rsidR="00931B27" w:rsidRDefault="00931B27" w:rsidP="00CE7145">
      <w:pPr>
        <w:spacing w:line="400" w:lineRule="exact"/>
        <w:ind w:firstLine="454"/>
        <w:jc w:val="center"/>
        <w:rPr>
          <w:rFonts w:ascii="Times New Roman" w:eastAsia="宋体" w:hAnsi="Times New Roman" w:cs="Times New Roman"/>
          <w:sz w:val="24"/>
          <w:szCs w:val="24"/>
        </w:rPr>
      </w:pPr>
    </w:p>
    <w:p w14:paraId="5A4C7803" w14:textId="42A4EB86" w:rsidR="00931B27" w:rsidRDefault="00931B27" w:rsidP="00CE7145">
      <w:pPr>
        <w:spacing w:line="400" w:lineRule="exact"/>
        <w:ind w:firstLine="454"/>
        <w:jc w:val="center"/>
        <w:rPr>
          <w:rFonts w:ascii="Times New Roman" w:eastAsia="宋体" w:hAnsi="Times New Roman" w:cs="Times New Roman"/>
          <w:sz w:val="24"/>
          <w:szCs w:val="24"/>
        </w:rPr>
      </w:pPr>
    </w:p>
    <w:p w14:paraId="4BEC44C0" w14:textId="4216681F" w:rsidR="00931B27" w:rsidRDefault="00931B27" w:rsidP="00CE7145">
      <w:pPr>
        <w:spacing w:line="400" w:lineRule="exact"/>
        <w:ind w:firstLine="454"/>
        <w:jc w:val="center"/>
        <w:rPr>
          <w:rFonts w:ascii="Times New Roman" w:eastAsia="宋体" w:hAnsi="Times New Roman" w:cs="Times New Roman"/>
          <w:sz w:val="24"/>
          <w:szCs w:val="24"/>
        </w:rPr>
      </w:pPr>
    </w:p>
    <w:p w14:paraId="70A53617" w14:textId="0D18FF7A" w:rsidR="00931B27" w:rsidRDefault="00931B27" w:rsidP="00CE7145">
      <w:pPr>
        <w:spacing w:line="400" w:lineRule="exact"/>
        <w:ind w:firstLine="454"/>
        <w:jc w:val="center"/>
        <w:rPr>
          <w:rFonts w:ascii="Times New Roman" w:eastAsia="宋体" w:hAnsi="Times New Roman" w:cs="Times New Roman"/>
          <w:sz w:val="24"/>
          <w:szCs w:val="24"/>
        </w:rPr>
      </w:pPr>
    </w:p>
    <w:p w14:paraId="5E6FCCF0" w14:textId="77777777" w:rsidR="00A90C29" w:rsidRPr="00CE7145" w:rsidRDefault="00A90C29" w:rsidP="00AB2955">
      <w:pPr>
        <w:spacing w:line="400" w:lineRule="exact"/>
        <w:rPr>
          <w:rFonts w:ascii="Times New Roman" w:eastAsia="宋体" w:hAnsi="Times New Roman" w:cs="Times New Roman"/>
          <w:sz w:val="24"/>
          <w:szCs w:val="24"/>
        </w:rPr>
      </w:pPr>
    </w:p>
    <w:p w14:paraId="5DFCD3CF" w14:textId="7A4B4FE2" w:rsidR="0026037B" w:rsidRPr="00836C71" w:rsidRDefault="003D3DD8" w:rsidP="00836C71">
      <w:pPr>
        <w:pStyle w:val="1"/>
        <w:rPr>
          <w:rFonts w:ascii="Arial" w:hAnsi="Arial" w:cs="Arial"/>
          <w:szCs w:val="30"/>
        </w:rPr>
      </w:pPr>
      <w:bookmarkStart w:id="21" w:name="_Toc516067371"/>
      <w:r w:rsidRPr="00836C71">
        <w:rPr>
          <w:rFonts w:ascii="Arial" w:hAnsi="Arial" w:cs="Arial" w:hint="eastAsia"/>
          <w:szCs w:val="30"/>
        </w:rPr>
        <w:lastRenderedPageBreak/>
        <w:t>第</w:t>
      </w:r>
      <w:r w:rsidR="00EC6A7A" w:rsidRPr="00836C71">
        <w:rPr>
          <w:rFonts w:ascii="Arial" w:hAnsi="Arial" w:cs="Arial" w:hint="eastAsia"/>
          <w:szCs w:val="30"/>
        </w:rPr>
        <w:t>3</w:t>
      </w:r>
      <w:r w:rsidRPr="00836C71">
        <w:rPr>
          <w:rFonts w:ascii="Arial" w:hAnsi="Arial" w:cs="Arial" w:hint="eastAsia"/>
          <w:szCs w:val="30"/>
        </w:rPr>
        <w:t>章</w:t>
      </w:r>
      <w:r w:rsidR="00970E04" w:rsidRPr="00836C71">
        <w:rPr>
          <w:rFonts w:ascii="Arial" w:hAnsi="Arial" w:cs="Arial" w:hint="eastAsia"/>
          <w:szCs w:val="30"/>
        </w:rPr>
        <w:t xml:space="preserve"> </w:t>
      </w:r>
      <w:r w:rsidRPr="00836C71">
        <w:rPr>
          <w:rFonts w:ascii="Arial" w:hAnsi="Arial" w:cs="Arial" w:hint="eastAsia"/>
          <w:szCs w:val="30"/>
        </w:rPr>
        <w:t>以新旧社区人群</w:t>
      </w:r>
      <w:r w:rsidR="00201930" w:rsidRPr="00836C71">
        <w:rPr>
          <w:rFonts w:ascii="Arial" w:hAnsi="Arial" w:cs="Arial" w:hint="eastAsia"/>
          <w:szCs w:val="30"/>
        </w:rPr>
        <w:t>弥合</w:t>
      </w:r>
      <w:r w:rsidRPr="00836C71">
        <w:rPr>
          <w:rFonts w:ascii="Arial" w:hAnsi="Arial" w:cs="Arial" w:hint="eastAsia"/>
          <w:szCs w:val="30"/>
        </w:rPr>
        <w:t>为主导的工厂公共空间改造设计</w:t>
      </w:r>
      <w:bookmarkEnd w:id="21"/>
    </w:p>
    <w:p w14:paraId="051A36E7" w14:textId="44830020" w:rsidR="00472621" w:rsidRPr="0010715D" w:rsidRDefault="00472621" w:rsidP="0010715D">
      <w:pPr>
        <w:pStyle w:val="2"/>
        <w:rPr>
          <w:rFonts w:ascii="Arial" w:hAnsi="Arial" w:cs="Arial"/>
          <w:szCs w:val="28"/>
        </w:rPr>
      </w:pPr>
      <w:bookmarkStart w:id="22" w:name="_Toc516067372"/>
      <w:r w:rsidRPr="0010715D">
        <w:rPr>
          <w:rFonts w:ascii="Arial" w:hAnsi="Arial" w:cs="Arial"/>
          <w:szCs w:val="28"/>
        </w:rPr>
        <w:t xml:space="preserve">3.1 </w:t>
      </w:r>
      <w:r w:rsidRPr="0010715D">
        <w:rPr>
          <w:rFonts w:ascii="Arial" w:hAnsi="Arial" w:cs="Arial" w:hint="eastAsia"/>
          <w:szCs w:val="28"/>
        </w:rPr>
        <w:t>场地调研分析</w:t>
      </w:r>
      <w:bookmarkEnd w:id="22"/>
    </w:p>
    <w:p w14:paraId="2885706A" w14:textId="3A2C22F3" w:rsidR="00472621" w:rsidRPr="0010715D" w:rsidRDefault="00472621" w:rsidP="0010715D">
      <w:pPr>
        <w:pStyle w:val="3"/>
        <w:rPr>
          <w:rFonts w:ascii="Arial" w:hAnsi="Arial" w:cs="Arial"/>
        </w:rPr>
      </w:pPr>
      <w:bookmarkStart w:id="23" w:name="_Toc516067373"/>
      <w:r w:rsidRPr="0010715D">
        <w:rPr>
          <w:rFonts w:ascii="Arial" w:hAnsi="Arial" w:cs="Arial"/>
        </w:rPr>
        <w:t>3.1.1</w:t>
      </w:r>
      <w:r w:rsidRPr="0010715D">
        <w:rPr>
          <w:rFonts w:ascii="Arial" w:hAnsi="Arial" w:cs="Arial"/>
        </w:rPr>
        <w:tab/>
      </w:r>
      <w:r w:rsidRPr="0010715D">
        <w:rPr>
          <w:rFonts w:ascii="Arial" w:hAnsi="Arial" w:cs="Arial" w:hint="eastAsia"/>
        </w:rPr>
        <w:t>地理区位</w:t>
      </w:r>
      <w:bookmarkEnd w:id="23"/>
    </w:p>
    <w:p w14:paraId="421AB770" w14:textId="6E329FA2" w:rsidR="00A44202" w:rsidRPr="00F05557" w:rsidRDefault="003873F7" w:rsidP="00CE7145">
      <w:pPr>
        <w:spacing w:line="400" w:lineRule="exact"/>
        <w:ind w:firstLine="454"/>
        <w:rPr>
          <w:rFonts w:ascii="Arial" w:eastAsia="宋体" w:hAnsi="Arial" w:cs="Arial"/>
          <w:sz w:val="24"/>
          <w:szCs w:val="24"/>
        </w:rPr>
      </w:pPr>
      <w:r w:rsidRPr="00F05557">
        <w:rPr>
          <w:rFonts w:ascii="Arial" w:eastAsia="宋体" w:hAnsi="Arial" w:cs="Arial"/>
          <w:noProof/>
          <w:sz w:val="24"/>
          <w:szCs w:val="24"/>
        </w:rPr>
        <w:drawing>
          <wp:anchor distT="0" distB="0" distL="114300" distR="114300" simplePos="0" relativeHeight="251664384" behindDoc="0" locked="0" layoutInCell="1" allowOverlap="1" wp14:anchorId="55C0419E" wp14:editId="3E1479B6">
            <wp:simplePos x="0" y="0"/>
            <wp:positionH relativeFrom="column">
              <wp:posOffset>581329</wp:posOffset>
            </wp:positionH>
            <wp:positionV relativeFrom="paragraph">
              <wp:posOffset>1496474</wp:posOffset>
            </wp:positionV>
            <wp:extent cx="3894455" cy="371475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445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66D" w:rsidRPr="00F05557">
        <w:rPr>
          <w:rFonts w:ascii="Arial" w:eastAsia="宋体" w:hAnsi="Arial" w:cs="Arial"/>
          <w:sz w:val="24"/>
          <w:szCs w:val="24"/>
        </w:rPr>
        <w:t>本文研究的范围位于长沙市东二环立交桥长重社区，</w:t>
      </w:r>
      <w:r w:rsidR="001A4CD9" w:rsidRPr="00F05557">
        <w:rPr>
          <w:rFonts w:ascii="Arial" w:eastAsia="宋体" w:hAnsi="Arial" w:cs="Arial"/>
          <w:sz w:val="24"/>
          <w:szCs w:val="24"/>
        </w:rPr>
        <w:t>即图中红点位置，</w:t>
      </w:r>
      <w:r w:rsidR="009B166D" w:rsidRPr="00F05557">
        <w:rPr>
          <w:rFonts w:ascii="Arial" w:eastAsia="宋体" w:hAnsi="Arial" w:cs="Arial"/>
          <w:sz w:val="24"/>
          <w:szCs w:val="24"/>
        </w:rPr>
        <w:t>是长沙中心城区的东南角。</w:t>
      </w:r>
      <w:r w:rsidR="001A4CD9" w:rsidRPr="00F05557">
        <w:rPr>
          <w:rFonts w:ascii="Arial" w:eastAsia="宋体" w:hAnsi="Arial" w:cs="Arial"/>
          <w:sz w:val="24"/>
          <w:szCs w:val="24"/>
        </w:rPr>
        <w:t>从图中可以看出，该场地位于城市的中心区位，交通十分便利。</w:t>
      </w:r>
      <w:r w:rsidR="009B166D" w:rsidRPr="00F05557">
        <w:rPr>
          <w:rFonts w:ascii="Arial" w:eastAsia="宋体" w:hAnsi="Arial" w:cs="Arial"/>
          <w:sz w:val="24"/>
          <w:szCs w:val="24"/>
        </w:rPr>
        <w:t>社区东接火星大道，南邻劳动东路，北</w:t>
      </w:r>
      <w:r w:rsidR="0015324B" w:rsidRPr="00F05557">
        <w:rPr>
          <w:rFonts w:ascii="Arial" w:eastAsia="宋体" w:hAnsi="Arial" w:cs="Arial"/>
          <w:sz w:val="24"/>
          <w:szCs w:val="24"/>
        </w:rPr>
        <w:t>倚雨花大道。在九十年代兴盛时期，京广线的铁路专线直接各个主要车间（现已停运）。东二环高架桥从场地上方横穿而过，使工厂成为了独特的城市景观。</w:t>
      </w:r>
    </w:p>
    <w:p w14:paraId="4115E902" w14:textId="14C89617" w:rsidR="0026037B" w:rsidRPr="00CE7145" w:rsidRDefault="0026037B" w:rsidP="003873F7">
      <w:pPr>
        <w:spacing w:line="400" w:lineRule="exact"/>
        <w:ind w:firstLine="454"/>
        <w:jc w:val="center"/>
        <w:rPr>
          <w:rFonts w:ascii="Times New Roman" w:eastAsia="宋体" w:hAnsi="Times New Roman" w:cs="Times New Roman"/>
          <w:sz w:val="24"/>
          <w:szCs w:val="24"/>
        </w:rPr>
      </w:pPr>
      <w:r w:rsidRPr="00CE7145">
        <w:rPr>
          <w:rFonts w:ascii="Times New Roman" w:eastAsia="宋体" w:hAnsi="Times New Roman" w:cs="Times New Roman" w:hint="eastAsia"/>
          <w:sz w:val="24"/>
          <w:szCs w:val="24"/>
        </w:rPr>
        <w:t>长沙城市交通区位图（作者自绘）</w:t>
      </w:r>
    </w:p>
    <w:p w14:paraId="05BAD350" w14:textId="50B44D22" w:rsidR="009A4AFB" w:rsidRPr="0026037B" w:rsidRDefault="0026037B" w:rsidP="0026037B">
      <w:pPr>
        <w:pStyle w:val="aa"/>
        <w:jc w:val="center"/>
        <w:rPr>
          <w:rFonts w:asciiTheme="minorEastAsia" w:eastAsiaTheme="minorEastAsia" w:hAnsiTheme="minorEastAsia"/>
          <w:noProof/>
        </w:rPr>
      </w:pPr>
      <w:r>
        <w:rPr>
          <w:rFonts w:asciiTheme="minorEastAsia" w:eastAsiaTheme="minorEastAsia" w:hAnsiTheme="minorEastAsia" w:hint="eastAsia"/>
        </w:rPr>
        <w:t xml:space="preserve"> </w:t>
      </w:r>
    </w:p>
    <w:p w14:paraId="1003CFBF" w14:textId="050F219C" w:rsidR="00472621" w:rsidRPr="0010715D" w:rsidRDefault="00472621" w:rsidP="0010715D">
      <w:pPr>
        <w:pStyle w:val="3"/>
        <w:rPr>
          <w:rFonts w:ascii="Arial" w:hAnsi="Arial" w:cs="Arial"/>
        </w:rPr>
      </w:pPr>
      <w:bookmarkStart w:id="24" w:name="_Toc516067374"/>
      <w:r w:rsidRPr="0010715D">
        <w:rPr>
          <w:rFonts w:ascii="Arial" w:hAnsi="Arial" w:cs="Arial"/>
        </w:rPr>
        <w:t>3.1.2</w:t>
      </w:r>
      <w:r w:rsidRPr="0010715D">
        <w:rPr>
          <w:rFonts w:ascii="Arial" w:hAnsi="Arial" w:cs="Arial"/>
        </w:rPr>
        <w:tab/>
      </w:r>
      <w:r w:rsidRPr="0010715D">
        <w:rPr>
          <w:rFonts w:ascii="Arial" w:hAnsi="Arial" w:cs="Arial" w:hint="eastAsia"/>
        </w:rPr>
        <w:t>历史价值</w:t>
      </w:r>
      <w:bookmarkEnd w:id="24"/>
    </w:p>
    <w:p w14:paraId="1D85C209" w14:textId="12A79D5F" w:rsidR="009A4AFB" w:rsidRPr="00F05557" w:rsidRDefault="001A4CD9"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与大多数长沙市的老工业建筑一样，该机械厂始建于上世纪五十年代大跃进时期。当时的长沙一共有六大老工业园区</w:t>
      </w:r>
      <w:r w:rsidR="00F333C9" w:rsidRPr="00F05557">
        <w:rPr>
          <w:rFonts w:ascii="Arial" w:eastAsia="宋体" w:hAnsi="Arial" w:cs="Arial" w:hint="eastAsia"/>
          <w:sz w:val="24"/>
          <w:szCs w:val="24"/>
        </w:rPr>
        <w:t>，</w:t>
      </w:r>
      <w:r w:rsidR="00B571F4" w:rsidRPr="00F05557">
        <w:rPr>
          <w:rFonts w:ascii="Arial" w:eastAsia="宋体" w:hAnsi="Arial" w:cs="Arial" w:hint="eastAsia"/>
          <w:sz w:val="24"/>
          <w:szCs w:val="24"/>
        </w:rPr>
        <w:t>集中坐落于以湘江与京广线为轴线的南北走向狭长地域内。</w:t>
      </w:r>
      <w:r w:rsidR="00F333C9" w:rsidRPr="00F05557">
        <w:rPr>
          <w:rFonts w:ascii="Arial" w:eastAsia="宋体" w:hAnsi="Arial" w:cs="Arial" w:hint="eastAsia"/>
          <w:sz w:val="24"/>
          <w:szCs w:val="24"/>
        </w:rPr>
        <w:t>其中，新开铺工业区、南郊工业区和项目所处的东郊工业</w:t>
      </w:r>
      <w:r w:rsidR="00F333C9" w:rsidRPr="00F05557">
        <w:rPr>
          <w:rFonts w:ascii="Arial" w:eastAsia="宋体" w:hAnsi="Arial" w:cs="Arial" w:hint="eastAsia"/>
          <w:sz w:val="24"/>
          <w:szCs w:val="24"/>
        </w:rPr>
        <w:lastRenderedPageBreak/>
        <w:t>区较为兴盛，</w:t>
      </w:r>
      <w:r w:rsidR="00B571F4" w:rsidRPr="00F05557">
        <w:rPr>
          <w:rFonts w:ascii="Arial" w:eastAsia="宋体" w:hAnsi="Arial" w:cs="Arial" w:hint="eastAsia"/>
          <w:sz w:val="24"/>
          <w:szCs w:val="24"/>
        </w:rPr>
        <w:t>而北面的三汊矶和北郊工业区较为寥落。同时，大部分的工厂集中在湘江以东的地块，当地人称之为河东，而河西</w:t>
      </w:r>
      <w:r w:rsidR="002E6207" w:rsidRPr="00F05557">
        <w:rPr>
          <w:rFonts w:ascii="Arial" w:eastAsia="宋体" w:hAnsi="Arial" w:cs="Arial" w:hint="eastAsia"/>
          <w:sz w:val="24"/>
          <w:szCs w:val="24"/>
        </w:rPr>
        <w:t>工业区则是在改革开放以后才逐渐繁荣起来。基于特定的历史缘由，长沙遗留到现在的老工业建筑较少，而其中可以称之为工业遗产的，具有保护价值的工业建筑则更是少之又少，且大多是解放后的现代工业建筑</w:t>
      </w:r>
      <w:r w:rsidR="006369EA" w:rsidRPr="00F05557">
        <w:rPr>
          <w:rFonts w:ascii="Arial" w:eastAsia="宋体" w:hAnsi="Arial" w:cs="Arial" w:hint="eastAsia"/>
          <w:sz w:val="24"/>
          <w:szCs w:val="24"/>
        </w:rPr>
        <w:t>。</w:t>
      </w:r>
    </w:p>
    <w:p w14:paraId="151AF302" w14:textId="535A0122" w:rsidR="003C40F6" w:rsidRDefault="003C40F6" w:rsidP="003C40F6">
      <w:r>
        <w:rPr>
          <w:noProof/>
        </w:rPr>
        <w:drawing>
          <wp:anchor distT="0" distB="0" distL="114300" distR="114300" simplePos="0" relativeHeight="251668480" behindDoc="0" locked="0" layoutInCell="1" allowOverlap="1" wp14:anchorId="57149B7D" wp14:editId="3EEA58EF">
            <wp:simplePos x="0" y="0"/>
            <wp:positionH relativeFrom="page">
              <wp:align>center</wp:align>
            </wp:positionH>
            <wp:positionV relativeFrom="paragraph">
              <wp:posOffset>1743710</wp:posOffset>
            </wp:positionV>
            <wp:extent cx="3568700" cy="15176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8700" cy="151765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2FA862CA" wp14:editId="3C6E5CD9">
            <wp:simplePos x="0" y="0"/>
            <wp:positionH relativeFrom="margin">
              <wp:align>center</wp:align>
            </wp:positionH>
            <wp:positionV relativeFrom="paragraph">
              <wp:posOffset>228738</wp:posOffset>
            </wp:positionV>
            <wp:extent cx="3549650" cy="1346200"/>
            <wp:effectExtent l="0" t="0" r="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650" cy="1346200"/>
                    </a:xfrm>
                    <a:prstGeom prst="rect">
                      <a:avLst/>
                    </a:prstGeom>
                    <a:noFill/>
                    <a:ln>
                      <a:noFill/>
                    </a:ln>
                  </pic:spPr>
                </pic:pic>
              </a:graphicData>
            </a:graphic>
          </wp:anchor>
        </w:drawing>
      </w:r>
    </w:p>
    <w:p w14:paraId="7107FF0F" w14:textId="3700098E" w:rsidR="001A4CD9" w:rsidRDefault="009A4AFB" w:rsidP="009A4AFB">
      <w:pPr>
        <w:pStyle w:val="aa"/>
        <w:jc w:val="center"/>
        <w:rPr>
          <w:rFonts w:asciiTheme="minorEastAsia" w:eastAsiaTheme="minorEastAsia" w:hAnsiTheme="minorEastAsia"/>
        </w:rPr>
      </w:pPr>
      <w:r>
        <w:rPr>
          <w:noProof/>
        </w:rPr>
        <mc:AlternateContent>
          <mc:Choice Requires="wps">
            <w:drawing>
              <wp:anchor distT="0" distB="0" distL="114300" distR="114300" simplePos="0" relativeHeight="251671552" behindDoc="0" locked="0" layoutInCell="1" allowOverlap="1" wp14:anchorId="7B149EAE" wp14:editId="2AEFDEC2">
                <wp:simplePos x="0" y="0"/>
                <wp:positionH relativeFrom="column">
                  <wp:posOffset>862330</wp:posOffset>
                </wp:positionH>
                <wp:positionV relativeFrom="paragraph">
                  <wp:posOffset>1624330</wp:posOffset>
                </wp:positionV>
                <wp:extent cx="3549650"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97B6BD0" w14:textId="1DCBF3F2" w:rsidR="00B711DB" w:rsidRPr="009A4AFB" w:rsidRDefault="00B711DB" w:rsidP="009A4AFB">
                            <w:pPr>
                              <w:pStyle w:val="aa"/>
                              <w:jc w:val="center"/>
                              <w:rPr>
                                <w:rFonts w:asciiTheme="minorEastAsia" w:eastAsiaTheme="minorEastAsia" w:hAnsiTheme="minorEastAsia"/>
                                <w:noProof/>
                              </w:rPr>
                            </w:pPr>
                            <w:r w:rsidRPr="009A4AFB">
                              <w:rPr>
                                <w:rFonts w:asciiTheme="minorEastAsia" w:eastAsiaTheme="minorEastAsia" w:hAnsiTheme="minorEastAsia" w:hint="eastAsia"/>
                              </w:rPr>
                              <w:t>长沙市六大老工业区旧工厂保留情况统计（作者自绘）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49EAE" id="_x0000_t202" coordsize="21600,21600" o:spt="202" path="m,l,21600r21600,l21600,xe">
                <v:stroke joinstyle="miter"/>
                <v:path gradientshapeok="t" o:connecttype="rect"/>
              </v:shapetype>
              <v:shape id="文本框 14" o:spid="_x0000_s1026" type="#_x0000_t202" style="position:absolute;left:0;text-align:left;margin-left:67.9pt;margin-top:127.9pt;width:27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" stroked="f">
                <v:textbox style="mso-fit-shape-to-text:t" inset="0,0,0,0">
                  <w:txbxContent>
                    <w:p w14:paraId="697B6BD0" w14:textId="1DCBF3F2" w:rsidR="00B711DB" w:rsidRPr="009A4AFB" w:rsidRDefault="00B711DB" w:rsidP="009A4AFB">
                      <w:pPr>
                        <w:pStyle w:val="aa"/>
                        <w:jc w:val="center"/>
                        <w:rPr>
                          <w:rFonts w:asciiTheme="minorEastAsia" w:eastAsiaTheme="minorEastAsia" w:hAnsiTheme="minorEastAsia"/>
                          <w:noProof/>
                        </w:rPr>
                      </w:pPr>
                      <w:r w:rsidRPr="009A4AFB">
                        <w:rPr>
                          <w:rFonts w:asciiTheme="minorEastAsia" w:eastAsiaTheme="minorEastAsia" w:hAnsiTheme="minorEastAsia" w:hint="eastAsia"/>
                        </w:rPr>
                        <w:t>长沙市六大老工业区旧工厂保留情况统计（作者自绘）</w:t>
                      </w:r>
                    </w:p>
                  </w:txbxContent>
                </v:textbox>
                <w10:wrap type="topAndBottom"/>
              </v:shape>
            </w:pict>
          </mc:Fallback>
        </mc:AlternateContent>
      </w:r>
      <w:r w:rsidRPr="009A4AFB">
        <w:rPr>
          <w:rFonts w:asciiTheme="minorEastAsia" w:eastAsiaTheme="minorEastAsia" w:hAnsiTheme="minorEastAsia" w:hint="eastAsia"/>
        </w:rPr>
        <w:t>长沙市六大老工业区旧工厂现状统计</w:t>
      </w:r>
      <w:r>
        <w:rPr>
          <w:rFonts w:asciiTheme="minorEastAsia" w:eastAsiaTheme="minorEastAsia" w:hAnsiTheme="minorEastAsia" w:hint="eastAsia"/>
        </w:rPr>
        <w:t>（作者自绘）</w:t>
      </w:r>
    </w:p>
    <w:p w14:paraId="6DC3DD8F" w14:textId="24949E60" w:rsidR="003C40F6" w:rsidRPr="003C40F6" w:rsidRDefault="003C40F6" w:rsidP="003C40F6"/>
    <w:p w14:paraId="46597EE8" w14:textId="2AD548E3" w:rsidR="009A4AFB" w:rsidRDefault="003C40F6" w:rsidP="001A4CD9">
      <w:pPr>
        <w:pStyle w:val="a5"/>
        <w:ind w:left="420" w:firstLineChars="0" w:firstLine="0"/>
      </w:pPr>
      <w:r>
        <w:rPr>
          <w:noProof/>
        </w:rPr>
        <w:drawing>
          <wp:anchor distT="0" distB="0" distL="114300" distR="114300" simplePos="0" relativeHeight="251667456" behindDoc="0" locked="0" layoutInCell="1" allowOverlap="1" wp14:anchorId="088587D5" wp14:editId="7CE1B6DF">
            <wp:simplePos x="0" y="0"/>
            <wp:positionH relativeFrom="margin">
              <wp:posOffset>1175440</wp:posOffset>
            </wp:positionH>
            <wp:positionV relativeFrom="paragraph">
              <wp:posOffset>1645037</wp:posOffset>
            </wp:positionV>
            <wp:extent cx="3359150" cy="294259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9150" cy="294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3DAE8" w14:textId="155995FF" w:rsidR="006369EA" w:rsidRPr="00F05557" w:rsidRDefault="00295607" w:rsidP="00F05557">
      <w:pPr>
        <w:spacing w:line="400" w:lineRule="exact"/>
        <w:ind w:firstLine="454"/>
        <w:rPr>
          <w:rFonts w:ascii="Arial" w:eastAsia="宋体" w:hAnsi="Arial" w:cs="Arial"/>
          <w:sz w:val="24"/>
          <w:szCs w:val="24"/>
        </w:rPr>
      </w:pPr>
      <w:r w:rsidRPr="00F05557">
        <w:rPr>
          <w:rFonts w:ascii="Arial" w:eastAsia="宋体" w:hAnsi="Arial" w:cs="Arial"/>
          <w:sz w:val="24"/>
          <w:szCs w:val="24"/>
        </w:rPr>
        <w:lastRenderedPageBreak/>
        <w:t>2004</w:t>
      </w:r>
      <w:r w:rsidRPr="00F05557">
        <w:rPr>
          <w:rFonts w:ascii="Arial" w:eastAsia="宋体" w:hAnsi="Arial" w:cs="Arial" w:hint="eastAsia"/>
          <w:sz w:val="24"/>
          <w:szCs w:val="24"/>
        </w:rPr>
        <w:t>年国有企业进入改制阶段，该工厂也于</w:t>
      </w:r>
      <w:r w:rsidRPr="00F05557">
        <w:rPr>
          <w:rFonts w:ascii="Arial" w:eastAsia="宋体" w:hAnsi="Arial" w:cs="Arial" w:hint="eastAsia"/>
          <w:sz w:val="24"/>
          <w:szCs w:val="24"/>
        </w:rPr>
        <w:t>2</w:t>
      </w:r>
      <w:r w:rsidRPr="00F05557">
        <w:rPr>
          <w:rFonts w:ascii="Arial" w:eastAsia="宋体" w:hAnsi="Arial" w:cs="Arial"/>
          <w:sz w:val="24"/>
          <w:szCs w:val="24"/>
        </w:rPr>
        <w:t>007</w:t>
      </w:r>
      <w:r w:rsidRPr="00F05557">
        <w:rPr>
          <w:rFonts w:ascii="Arial" w:eastAsia="宋体" w:hAnsi="Arial" w:cs="Arial" w:hint="eastAsia"/>
          <w:sz w:val="24"/>
          <w:szCs w:val="24"/>
        </w:rPr>
        <w:t>年响应政策号召进行政策性破产。</w:t>
      </w:r>
      <w:r w:rsidR="009A4AFB" w:rsidRPr="00F05557">
        <w:rPr>
          <w:rFonts w:ascii="Arial" w:eastAsia="宋体" w:hAnsi="Arial" w:cs="Arial" w:hint="eastAsia"/>
          <w:sz w:val="24"/>
          <w:szCs w:val="24"/>
        </w:rPr>
        <w:t>在全国第三次文物普查中，长重厂的一间厂房与一栋职工宿舍被列入不可移动文物并保留起来，这也是长沙市少数被列入文化遗产的五十年代红砖厂房。</w:t>
      </w:r>
      <w:r w:rsidR="00F42110" w:rsidRPr="00F05557">
        <w:rPr>
          <w:rFonts w:ascii="Arial" w:eastAsia="宋体" w:hAnsi="Arial" w:cs="Arial" w:hint="eastAsia"/>
          <w:sz w:val="24"/>
          <w:szCs w:val="24"/>
        </w:rPr>
        <w:t>在工厂破产以后，该场地成为了一个“三不管”地区，一度被飞流市场所占据，空旷的厂房成为了绝佳的仓库和物流集中地。到了</w:t>
      </w:r>
      <w:r w:rsidR="00F42110" w:rsidRPr="00F05557">
        <w:rPr>
          <w:rFonts w:ascii="Arial" w:eastAsia="宋体" w:hAnsi="Arial" w:cs="Arial" w:hint="eastAsia"/>
          <w:sz w:val="24"/>
          <w:szCs w:val="24"/>
        </w:rPr>
        <w:t>2015</w:t>
      </w:r>
      <w:r w:rsidR="00F42110" w:rsidRPr="00F05557">
        <w:rPr>
          <w:rFonts w:ascii="Arial" w:eastAsia="宋体" w:hAnsi="Arial" w:cs="Arial" w:hint="eastAsia"/>
          <w:sz w:val="24"/>
          <w:szCs w:val="24"/>
        </w:rPr>
        <w:t>年全国棚改时期，工厂也被列入了棚改项目，如今处于待拆迁的状态。</w:t>
      </w:r>
    </w:p>
    <w:p w14:paraId="708BD0C8" w14:textId="592C72F2" w:rsidR="002800E4" w:rsidRDefault="005F5A22" w:rsidP="00F05557">
      <w:pPr>
        <w:spacing w:line="400" w:lineRule="exact"/>
        <w:ind w:firstLine="454"/>
        <w:rPr>
          <w:rFonts w:ascii="Arial" w:eastAsia="宋体" w:hAnsi="Arial" w:cs="Arial"/>
          <w:sz w:val="24"/>
          <w:szCs w:val="24"/>
        </w:rPr>
      </w:pPr>
      <w:r w:rsidRPr="005F5A22">
        <w:rPr>
          <w:rFonts w:ascii="Arial" w:eastAsia="宋体" w:hAnsi="Arial" w:cs="Arial"/>
          <w:noProof/>
          <w:sz w:val="24"/>
          <w:szCs w:val="24"/>
        </w:rPr>
        <w:drawing>
          <wp:anchor distT="0" distB="0" distL="114300" distR="114300" simplePos="0" relativeHeight="251678720" behindDoc="0" locked="0" layoutInCell="1" allowOverlap="1" wp14:anchorId="3E9A4689" wp14:editId="7EE8FB4D">
            <wp:simplePos x="0" y="0"/>
            <wp:positionH relativeFrom="column">
              <wp:posOffset>19685</wp:posOffset>
            </wp:positionH>
            <wp:positionV relativeFrom="paragraph">
              <wp:posOffset>1273175</wp:posOffset>
            </wp:positionV>
            <wp:extent cx="5328285" cy="3996214"/>
            <wp:effectExtent l="0" t="0" r="5715" b="4445"/>
            <wp:wrapTopAndBottom/>
            <wp:docPr id="9" name="图片 9" descr="G:\AYMY\现场图片\IMG_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MY\现场图片\IMG_692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28285" cy="3996214"/>
                    </a:xfrm>
                    <a:prstGeom prst="rect">
                      <a:avLst/>
                    </a:prstGeom>
                    <a:noFill/>
                    <a:ln>
                      <a:noFill/>
                    </a:ln>
                  </pic:spPr>
                </pic:pic>
              </a:graphicData>
            </a:graphic>
          </wp:anchor>
        </w:drawing>
      </w:r>
      <w:r w:rsidR="002800E4" w:rsidRPr="00F05557">
        <w:rPr>
          <w:rFonts w:ascii="Arial" w:eastAsia="宋体" w:hAnsi="Arial" w:cs="Arial" w:hint="eastAsia"/>
          <w:sz w:val="24"/>
          <w:szCs w:val="24"/>
        </w:rPr>
        <w:t>破产带来的遗留问题：在</w:t>
      </w:r>
      <w:r w:rsidR="00876B3B" w:rsidRPr="00F05557">
        <w:rPr>
          <w:rFonts w:ascii="Arial" w:eastAsia="宋体" w:hAnsi="Arial" w:cs="Arial" w:hint="eastAsia"/>
          <w:sz w:val="24"/>
          <w:szCs w:val="24"/>
        </w:rPr>
        <w:t>工厂进行政策性破产以后，一家私营企业接管了原工厂的资源，并将工厂迁移到了现在城郊的一个经济开发区。在</w:t>
      </w:r>
      <w:r w:rsidR="00876B3B" w:rsidRPr="00F05557">
        <w:rPr>
          <w:rFonts w:ascii="Arial" w:eastAsia="宋体" w:hAnsi="Arial" w:cs="Arial" w:hint="eastAsia"/>
          <w:sz w:val="24"/>
          <w:szCs w:val="24"/>
        </w:rPr>
        <w:t>2010</w:t>
      </w:r>
      <w:r w:rsidR="00876B3B" w:rsidRPr="00F05557">
        <w:rPr>
          <w:rFonts w:ascii="Arial" w:eastAsia="宋体" w:hAnsi="Arial" w:cs="Arial" w:hint="eastAsia"/>
          <w:sz w:val="24"/>
          <w:szCs w:val="24"/>
        </w:rPr>
        <w:t>年，新接管的公司终止了原工厂</w:t>
      </w:r>
      <w:r w:rsidR="00876B3B" w:rsidRPr="00F05557">
        <w:rPr>
          <w:rFonts w:ascii="Arial" w:eastAsia="宋体" w:hAnsi="Arial" w:cs="Arial" w:hint="eastAsia"/>
          <w:sz w:val="24"/>
          <w:szCs w:val="24"/>
        </w:rPr>
        <w:t>42</w:t>
      </w:r>
      <w:r w:rsidR="00876B3B" w:rsidRPr="00F05557">
        <w:rPr>
          <w:rFonts w:ascii="Arial" w:eastAsia="宋体" w:hAnsi="Arial" w:cs="Arial" w:hint="eastAsia"/>
          <w:sz w:val="24"/>
          <w:szCs w:val="24"/>
        </w:rPr>
        <w:t>岁以上职工的劳动合同，</w:t>
      </w:r>
      <w:r w:rsidR="00876B3B" w:rsidRPr="00F05557">
        <w:rPr>
          <w:rFonts w:ascii="Arial" w:eastAsia="宋体" w:hAnsi="Arial" w:cs="Arial" w:hint="eastAsia"/>
          <w:sz w:val="24"/>
          <w:szCs w:val="24"/>
        </w:rPr>
        <w:t>1500</w:t>
      </w:r>
      <w:r w:rsidR="00876B3B" w:rsidRPr="00F05557">
        <w:rPr>
          <w:rFonts w:ascii="Arial" w:eastAsia="宋体" w:hAnsi="Arial" w:cs="Arial" w:hint="eastAsia"/>
          <w:sz w:val="24"/>
          <w:szCs w:val="24"/>
        </w:rPr>
        <w:t>名员工被裁减至</w:t>
      </w:r>
      <w:r w:rsidR="00876B3B" w:rsidRPr="00F05557">
        <w:rPr>
          <w:rFonts w:ascii="Arial" w:eastAsia="宋体" w:hAnsi="Arial" w:cs="Arial" w:hint="eastAsia"/>
          <w:sz w:val="24"/>
          <w:szCs w:val="24"/>
        </w:rPr>
        <w:t>300</w:t>
      </w:r>
      <w:r w:rsidR="00876B3B" w:rsidRPr="00F05557">
        <w:rPr>
          <w:rFonts w:ascii="Arial" w:eastAsia="宋体" w:hAnsi="Arial" w:cs="Arial" w:hint="eastAsia"/>
          <w:sz w:val="24"/>
          <w:szCs w:val="24"/>
        </w:rPr>
        <w:t>人不到。而这些被迫下岗的工人从此和这些红砖厂房一起被遗留在了这片交通便利却人迹罕至的场地中。</w:t>
      </w:r>
    </w:p>
    <w:p w14:paraId="070A3BA2" w14:textId="0065B70F" w:rsidR="005F5A22" w:rsidRDefault="005F5A22" w:rsidP="00F05557">
      <w:pPr>
        <w:spacing w:line="400" w:lineRule="exact"/>
        <w:ind w:firstLine="454"/>
        <w:rPr>
          <w:rFonts w:ascii="Arial" w:eastAsia="宋体" w:hAnsi="Arial" w:cs="Arial"/>
          <w:sz w:val="24"/>
          <w:szCs w:val="24"/>
        </w:rPr>
      </w:pPr>
    </w:p>
    <w:p w14:paraId="0E074E62" w14:textId="2F8C8596" w:rsidR="00F05557" w:rsidRPr="00F05557" w:rsidRDefault="00F05557" w:rsidP="00F05557">
      <w:pPr>
        <w:spacing w:line="400" w:lineRule="exact"/>
        <w:ind w:firstLine="454"/>
        <w:rPr>
          <w:rFonts w:ascii="Arial" w:eastAsia="宋体" w:hAnsi="Arial" w:cs="Arial"/>
          <w:sz w:val="24"/>
          <w:szCs w:val="24"/>
        </w:rPr>
      </w:pPr>
    </w:p>
    <w:p w14:paraId="1C86BD58" w14:textId="643B56F9" w:rsidR="00876B3B" w:rsidRPr="00876B3B" w:rsidRDefault="00876B3B" w:rsidP="00876B3B">
      <w:pPr>
        <w:ind w:leftChars="100" w:left="210" w:firstLineChars="1500" w:firstLine="3150"/>
      </w:pPr>
      <w:r>
        <w:rPr>
          <w:rFonts w:hint="eastAsia"/>
        </w:rPr>
        <w:t>工厂大门（图）</w:t>
      </w:r>
    </w:p>
    <w:p w14:paraId="29AF91CF" w14:textId="3E9A92E2" w:rsidR="008022E5" w:rsidRPr="0010715D" w:rsidRDefault="008022E5" w:rsidP="0010715D">
      <w:pPr>
        <w:pStyle w:val="3"/>
        <w:rPr>
          <w:rFonts w:ascii="Arial" w:hAnsi="Arial" w:cs="Arial"/>
        </w:rPr>
      </w:pPr>
      <w:bookmarkStart w:id="25" w:name="_Toc516067375"/>
      <w:r w:rsidRPr="0010715D">
        <w:rPr>
          <w:rFonts w:ascii="Arial" w:hAnsi="Arial" w:cs="Arial" w:hint="eastAsia"/>
        </w:rPr>
        <w:lastRenderedPageBreak/>
        <w:t>3.1.3</w:t>
      </w:r>
      <w:r w:rsidR="00605C4E" w:rsidRPr="00836C71">
        <w:rPr>
          <w:rFonts w:ascii="Arial" w:hAnsi="Arial" w:cs="Arial"/>
        </w:rPr>
        <w:tab/>
      </w:r>
      <w:r w:rsidRPr="0010715D">
        <w:rPr>
          <w:rFonts w:ascii="Arial" w:hAnsi="Arial" w:cs="Arial" w:hint="eastAsia"/>
        </w:rPr>
        <w:t>建筑条件</w:t>
      </w:r>
      <w:bookmarkEnd w:id="25"/>
    </w:p>
    <w:p w14:paraId="409487F7" w14:textId="42CE1C35" w:rsidR="0022093E" w:rsidRPr="00F05557" w:rsidRDefault="0022093E"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场地由一系列五十年代至九十年代建造的红砖厂房组成。这些厂房大小不一，呈条状并列分布于场地内。厂房空间的特点有以下几点：</w:t>
      </w:r>
    </w:p>
    <w:p w14:paraId="21CC74C5" w14:textId="4051D5A6" w:rsidR="00A12436" w:rsidRPr="00200077" w:rsidRDefault="0022093E" w:rsidP="00200077">
      <w:pPr>
        <w:pStyle w:val="a5"/>
        <w:numPr>
          <w:ilvl w:val="0"/>
          <w:numId w:val="11"/>
        </w:numPr>
        <w:spacing w:line="400" w:lineRule="exact"/>
        <w:ind w:firstLineChars="0"/>
        <w:rPr>
          <w:rFonts w:ascii="Arial" w:eastAsia="宋体" w:hAnsi="Arial" w:cs="Arial"/>
          <w:sz w:val="24"/>
          <w:szCs w:val="24"/>
        </w:rPr>
      </w:pPr>
      <w:r w:rsidRPr="00200077">
        <w:rPr>
          <w:rFonts w:ascii="Arial" w:eastAsia="宋体" w:hAnsi="Arial" w:cs="Arial" w:hint="eastAsia"/>
          <w:sz w:val="24"/>
          <w:szCs w:val="24"/>
        </w:rPr>
        <w:t>空间尺度大：单座厂房高度在</w:t>
      </w:r>
      <w:r w:rsidRPr="00200077">
        <w:rPr>
          <w:rFonts w:ascii="Arial" w:eastAsia="宋体" w:hAnsi="Arial" w:cs="Arial" w:hint="eastAsia"/>
          <w:sz w:val="24"/>
          <w:szCs w:val="24"/>
        </w:rPr>
        <w:t>1</w:t>
      </w:r>
      <w:r w:rsidRPr="00200077">
        <w:rPr>
          <w:rFonts w:ascii="Arial" w:eastAsia="宋体" w:hAnsi="Arial" w:cs="Arial"/>
          <w:sz w:val="24"/>
          <w:szCs w:val="24"/>
        </w:rPr>
        <w:t>3</w:t>
      </w:r>
      <w:r w:rsidRPr="00200077">
        <w:rPr>
          <w:rFonts w:ascii="Arial" w:eastAsia="宋体" w:hAnsi="Arial" w:cs="Arial" w:hint="eastAsia"/>
          <w:sz w:val="24"/>
          <w:szCs w:val="24"/>
        </w:rPr>
        <w:t>-</w:t>
      </w:r>
      <w:r w:rsidRPr="00200077">
        <w:rPr>
          <w:rFonts w:ascii="Arial" w:eastAsia="宋体" w:hAnsi="Arial" w:cs="Arial"/>
          <w:sz w:val="24"/>
          <w:szCs w:val="24"/>
        </w:rPr>
        <w:t>17</w:t>
      </w:r>
      <w:r w:rsidRPr="00200077">
        <w:rPr>
          <w:rFonts w:ascii="Arial" w:eastAsia="宋体" w:hAnsi="Arial" w:cs="Arial" w:hint="eastAsia"/>
          <w:sz w:val="24"/>
          <w:szCs w:val="24"/>
        </w:rPr>
        <w:t>米之间，宽</w:t>
      </w:r>
      <w:r w:rsidR="00137524" w:rsidRPr="00200077">
        <w:rPr>
          <w:rFonts w:ascii="Arial" w:eastAsia="宋体" w:hAnsi="Arial" w:cs="Arial" w:hint="eastAsia"/>
          <w:sz w:val="24"/>
          <w:szCs w:val="24"/>
        </w:rPr>
        <w:t>2</w:t>
      </w:r>
      <w:r w:rsidR="00137524" w:rsidRPr="00200077">
        <w:rPr>
          <w:rFonts w:ascii="Arial" w:eastAsia="宋体" w:hAnsi="Arial" w:cs="Arial"/>
          <w:sz w:val="24"/>
          <w:szCs w:val="24"/>
        </w:rPr>
        <w:t>0</w:t>
      </w:r>
      <w:r w:rsidR="00137524" w:rsidRPr="00200077">
        <w:rPr>
          <w:rFonts w:ascii="Arial" w:eastAsia="宋体" w:hAnsi="Arial" w:cs="Arial" w:hint="eastAsia"/>
          <w:sz w:val="24"/>
          <w:szCs w:val="24"/>
        </w:rPr>
        <w:t>-</w:t>
      </w:r>
      <w:r w:rsidR="00137524" w:rsidRPr="00200077">
        <w:rPr>
          <w:rFonts w:ascii="Arial" w:eastAsia="宋体" w:hAnsi="Arial" w:cs="Arial"/>
          <w:sz w:val="24"/>
          <w:szCs w:val="24"/>
        </w:rPr>
        <w:t>25</w:t>
      </w:r>
      <w:r w:rsidR="00137524" w:rsidRPr="00200077">
        <w:rPr>
          <w:rFonts w:ascii="Arial" w:eastAsia="宋体" w:hAnsi="Arial" w:cs="Arial" w:hint="eastAsia"/>
          <w:sz w:val="24"/>
          <w:szCs w:val="24"/>
        </w:rPr>
        <w:t>米，这样的空间尺度是为了方便运输大型设备，但是对于改造来说则成为了一个难点，如何让如此大尺度的空间符合</w:t>
      </w:r>
      <w:r w:rsidR="00A12436" w:rsidRPr="001D4CD9">
        <w:rPr>
          <w:noProof/>
        </w:rPr>
        <mc:AlternateContent>
          <mc:Choice Requires="wps">
            <w:drawing>
              <wp:anchor distT="0" distB="0" distL="114300" distR="114300" simplePos="0" relativeHeight="251660288" behindDoc="0" locked="0" layoutInCell="1" allowOverlap="1" wp14:anchorId="3CB97316" wp14:editId="6FC43FAF">
                <wp:simplePos x="0" y="0"/>
                <wp:positionH relativeFrom="column">
                  <wp:posOffset>1555750</wp:posOffset>
                </wp:positionH>
                <wp:positionV relativeFrom="paragraph">
                  <wp:posOffset>2711450</wp:posOffset>
                </wp:positionV>
                <wp:extent cx="241300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6708CD01" w14:textId="47F69F23" w:rsidR="00B711DB" w:rsidRPr="00A12436" w:rsidRDefault="00B711DB" w:rsidP="00A12436">
                            <w:pPr>
                              <w:pStyle w:val="aa"/>
                              <w:jc w:val="center"/>
                              <w:rPr>
                                <w:rFonts w:ascii="宋体" w:eastAsia="宋体" w:hAnsi="宋体"/>
                              </w:rPr>
                            </w:pPr>
                            <w:r>
                              <w:rPr>
                                <w:rFonts w:ascii="宋体" w:eastAsia="宋体" w:hAnsi="宋体" w:hint="eastAsia"/>
                              </w:rPr>
                              <w:t>厂房内部空间（作者自摄）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7316" id="文本框 2" o:spid="_x0000_s1027" type="#_x0000_t202" style="position:absolute;left:0;text-align:left;margin-left:122.5pt;margin-top:213.5pt;width:19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" stroked="f">
                <v:textbox style="mso-fit-shape-to-text:t" inset="0,0,0,0">
                  <w:txbxContent>
                    <w:p w14:paraId="6708CD01" w14:textId="47F69F23" w:rsidR="00B711DB" w:rsidRPr="00A12436" w:rsidRDefault="00B711DB" w:rsidP="00A12436">
                      <w:pPr>
                        <w:pStyle w:val="aa"/>
                        <w:jc w:val="center"/>
                        <w:rPr>
                          <w:rFonts w:ascii="宋体" w:eastAsia="宋体" w:hAnsi="宋体"/>
                        </w:rPr>
                      </w:pPr>
                      <w:r>
                        <w:rPr>
                          <w:rFonts w:ascii="宋体" w:eastAsia="宋体" w:hAnsi="宋体" w:hint="eastAsia"/>
                        </w:rPr>
                        <w:t>厂房内部空间（作者自摄）</w:t>
                      </w:r>
                    </w:p>
                  </w:txbxContent>
                </v:textbox>
                <w10:wrap type="topAndBottom"/>
              </v:shape>
            </w:pict>
          </mc:Fallback>
        </mc:AlternateContent>
      </w:r>
      <w:r w:rsidR="003734B4" w:rsidRPr="001D4CD9">
        <w:rPr>
          <w:noProof/>
        </w:rPr>
        <w:drawing>
          <wp:anchor distT="0" distB="0" distL="114300" distR="114300" simplePos="0" relativeHeight="251658240" behindDoc="0" locked="0" layoutInCell="1" allowOverlap="1" wp14:anchorId="075A95E8" wp14:editId="3D1A0B27">
            <wp:simplePos x="0" y="0"/>
            <wp:positionH relativeFrom="column">
              <wp:posOffset>1555750</wp:posOffset>
            </wp:positionH>
            <wp:positionV relativeFrom="paragraph">
              <wp:posOffset>241300</wp:posOffset>
            </wp:positionV>
            <wp:extent cx="2413000" cy="2413000"/>
            <wp:effectExtent l="0" t="0" r="635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413000" cy="2413000"/>
                    </a:xfrm>
                    <a:prstGeom prst="rect">
                      <a:avLst/>
                    </a:prstGeom>
                    <a:noFill/>
                    <a:ln>
                      <a:noFill/>
                    </a:ln>
                  </pic:spPr>
                </pic:pic>
              </a:graphicData>
            </a:graphic>
          </wp:anchor>
        </w:drawing>
      </w:r>
      <w:r w:rsidR="00137524" w:rsidRPr="00200077">
        <w:rPr>
          <w:rFonts w:ascii="Arial" w:eastAsia="宋体" w:hAnsi="Arial" w:cs="Arial" w:hint="eastAsia"/>
          <w:sz w:val="24"/>
          <w:szCs w:val="24"/>
        </w:rPr>
        <w:t>人的空间心理需求是设计中首要考虑的一个问题</w:t>
      </w:r>
      <w:r w:rsidR="003734B4" w:rsidRPr="00200077">
        <w:rPr>
          <w:rFonts w:ascii="Arial" w:eastAsia="宋体" w:hAnsi="Arial" w:cs="Arial" w:hint="eastAsia"/>
          <w:sz w:val="24"/>
          <w:szCs w:val="24"/>
        </w:rPr>
        <w:t>。</w:t>
      </w:r>
    </w:p>
    <w:p w14:paraId="0F449B77" w14:textId="1F85EBB4" w:rsidR="00137524" w:rsidRPr="006E120E" w:rsidRDefault="00167AC9" w:rsidP="006E120E">
      <w:pPr>
        <w:pStyle w:val="a5"/>
        <w:numPr>
          <w:ilvl w:val="0"/>
          <w:numId w:val="11"/>
        </w:numPr>
        <w:spacing w:line="400" w:lineRule="exact"/>
        <w:ind w:firstLineChars="0"/>
        <w:rPr>
          <w:rFonts w:ascii="Arial" w:eastAsia="宋体" w:hAnsi="Arial" w:cs="Arial"/>
          <w:sz w:val="24"/>
          <w:szCs w:val="24"/>
        </w:rPr>
      </w:pPr>
      <w:r w:rsidRPr="006E120E">
        <w:rPr>
          <w:rFonts w:ascii="Arial" w:eastAsia="宋体" w:hAnsi="Arial" w:cs="Arial" w:hint="eastAsia"/>
          <w:sz w:val="24"/>
          <w:szCs w:val="24"/>
        </w:rPr>
        <w:t>空间</w:t>
      </w:r>
      <w:r w:rsidR="003734B4" w:rsidRPr="006E120E">
        <w:rPr>
          <w:rFonts w:ascii="Arial" w:eastAsia="宋体" w:hAnsi="Arial" w:cs="Arial" w:hint="eastAsia"/>
          <w:sz w:val="24"/>
          <w:szCs w:val="24"/>
        </w:rPr>
        <w:t>形态单一：厂房中没有功能区的划分，每一个厂房都是一个单一的长条形空间。厂房长度从</w:t>
      </w:r>
      <w:r w:rsidR="003734B4" w:rsidRPr="006E120E">
        <w:rPr>
          <w:rFonts w:ascii="Arial" w:eastAsia="宋体" w:hAnsi="Arial" w:cs="Arial" w:hint="eastAsia"/>
          <w:sz w:val="24"/>
          <w:szCs w:val="24"/>
        </w:rPr>
        <w:t>1</w:t>
      </w:r>
      <w:r w:rsidR="003734B4" w:rsidRPr="006E120E">
        <w:rPr>
          <w:rFonts w:ascii="Arial" w:eastAsia="宋体" w:hAnsi="Arial" w:cs="Arial"/>
          <w:sz w:val="24"/>
          <w:szCs w:val="24"/>
        </w:rPr>
        <w:t>00</w:t>
      </w:r>
      <w:r w:rsidR="003734B4" w:rsidRPr="006E120E">
        <w:rPr>
          <w:rFonts w:ascii="Arial" w:eastAsia="宋体" w:hAnsi="Arial" w:cs="Arial" w:hint="eastAsia"/>
          <w:sz w:val="24"/>
          <w:szCs w:val="24"/>
        </w:rPr>
        <w:t>米到</w:t>
      </w:r>
      <w:r w:rsidR="003734B4" w:rsidRPr="006E120E">
        <w:rPr>
          <w:rFonts w:ascii="Arial" w:eastAsia="宋体" w:hAnsi="Arial" w:cs="Arial" w:hint="eastAsia"/>
          <w:sz w:val="24"/>
          <w:szCs w:val="24"/>
        </w:rPr>
        <w:t>1</w:t>
      </w:r>
      <w:r w:rsidR="003734B4" w:rsidRPr="006E120E">
        <w:rPr>
          <w:rFonts w:ascii="Arial" w:eastAsia="宋体" w:hAnsi="Arial" w:cs="Arial"/>
          <w:sz w:val="24"/>
          <w:szCs w:val="24"/>
        </w:rPr>
        <w:t>50</w:t>
      </w:r>
      <w:r w:rsidR="003734B4" w:rsidRPr="006E120E">
        <w:rPr>
          <w:rFonts w:ascii="Arial" w:eastAsia="宋体" w:hAnsi="Arial" w:cs="Arial" w:hint="eastAsia"/>
          <w:sz w:val="24"/>
          <w:szCs w:val="24"/>
        </w:rPr>
        <w:t>米不一。</w:t>
      </w:r>
      <w:r w:rsidR="00A12436" w:rsidRPr="006E120E">
        <w:rPr>
          <w:rFonts w:ascii="Arial" w:eastAsia="宋体" w:hAnsi="Arial" w:cs="Arial" w:hint="eastAsia"/>
          <w:sz w:val="24"/>
          <w:szCs w:val="24"/>
        </w:rPr>
        <w:t>要满足改造后的新功能，需要在内部重新划分空间。</w:t>
      </w:r>
    </w:p>
    <w:p w14:paraId="4F2602ED" w14:textId="53366C11" w:rsidR="003734B4" w:rsidRPr="006E120E" w:rsidRDefault="00AE3130" w:rsidP="006E120E">
      <w:pPr>
        <w:pStyle w:val="a5"/>
        <w:numPr>
          <w:ilvl w:val="0"/>
          <w:numId w:val="11"/>
        </w:numPr>
        <w:spacing w:line="400" w:lineRule="exact"/>
        <w:ind w:firstLineChars="0"/>
        <w:rPr>
          <w:rFonts w:ascii="Arial" w:eastAsia="宋体" w:hAnsi="Arial" w:cs="Arial"/>
          <w:sz w:val="24"/>
          <w:szCs w:val="24"/>
        </w:rPr>
      </w:pPr>
      <w:r w:rsidRPr="001D4CD9">
        <w:rPr>
          <w:noProof/>
        </w:rPr>
        <w:drawing>
          <wp:anchor distT="0" distB="0" distL="114300" distR="114300" simplePos="0" relativeHeight="251661312" behindDoc="0" locked="0" layoutInCell="1" allowOverlap="1" wp14:anchorId="621C3E26" wp14:editId="323C4BA2">
            <wp:simplePos x="0" y="0"/>
            <wp:positionH relativeFrom="margin">
              <wp:posOffset>1465387</wp:posOffset>
            </wp:positionH>
            <wp:positionV relativeFrom="paragraph">
              <wp:posOffset>472551</wp:posOffset>
            </wp:positionV>
            <wp:extent cx="2540000" cy="19050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anchor>
        </w:drawing>
      </w:r>
      <w:r w:rsidR="00463C9D" w:rsidRPr="001D4CD9">
        <w:rPr>
          <w:noProof/>
        </w:rPr>
        <mc:AlternateContent>
          <mc:Choice Requires="wps">
            <w:drawing>
              <wp:anchor distT="0" distB="0" distL="114300" distR="114300" simplePos="0" relativeHeight="251663360" behindDoc="0" locked="0" layoutInCell="1" allowOverlap="1" wp14:anchorId="29867C8A" wp14:editId="6C9F58B1">
                <wp:simplePos x="0" y="0"/>
                <wp:positionH relativeFrom="column">
                  <wp:posOffset>1466850</wp:posOffset>
                </wp:positionH>
                <wp:positionV relativeFrom="paragraph">
                  <wp:posOffset>2363470</wp:posOffset>
                </wp:positionV>
                <wp:extent cx="254000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14C670AB" w14:textId="232A1C03" w:rsidR="00B711DB" w:rsidRPr="00463C9D" w:rsidRDefault="00B711DB" w:rsidP="00463C9D">
                            <w:pPr>
                              <w:pStyle w:val="aa"/>
                              <w:jc w:val="center"/>
                              <w:rPr>
                                <w:rFonts w:asciiTheme="minorEastAsia" w:eastAsiaTheme="minorEastAsia" w:hAnsiTheme="minorEastAsia"/>
                                <w:noProof/>
                              </w:rPr>
                            </w:pPr>
                            <w:r w:rsidRPr="00463C9D">
                              <w:rPr>
                                <w:rFonts w:asciiTheme="minorEastAsia" w:eastAsiaTheme="minorEastAsia" w:hAnsiTheme="minorEastAsia" w:hint="eastAsia"/>
                              </w:rPr>
                              <w:t>厂房柱网结构（作者自摄）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7C8A" id="文本框 6" o:spid="_x0000_s1028" type="#_x0000_t202" style="position:absolute;left:0;text-align:left;margin-left:115.5pt;margin-top:186.1pt;width:20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" stroked="f">
                <v:textbox style="mso-fit-shape-to-text:t" inset="0,0,0,0">
                  <w:txbxContent>
                    <w:p w14:paraId="14C670AB" w14:textId="232A1C03" w:rsidR="00B711DB" w:rsidRPr="00463C9D" w:rsidRDefault="00B711DB" w:rsidP="00463C9D">
                      <w:pPr>
                        <w:pStyle w:val="aa"/>
                        <w:jc w:val="center"/>
                        <w:rPr>
                          <w:rFonts w:asciiTheme="minorEastAsia" w:eastAsiaTheme="minorEastAsia" w:hAnsiTheme="minorEastAsia"/>
                          <w:noProof/>
                        </w:rPr>
                      </w:pPr>
                      <w:r w:rsidRPr="00463C9D">
                        <w:rPr>
                          <w:rFonts w:asciiTheme="minorEastAsia" w:eastAsiaTheme="minorEastAsia" w:hAnsiTheme="minorEastAsia" w:hint="eastAsia"/>
                        </w:rPr>
                        <w:t>厂房柱网结构（作者自摄）</w:t>
                      </w:r>
                    </w:p>
                  </w:txbxContent>
                </v:textbox>
                <w10:wrap type="topAndBottom"/>
              </v:shape>
            </w:pict>
          </mc:Fallback>
        </mc:AlternateContent>
      </w:r>
      <w:r w:rsidR="003734B4" w:rsidRPr="006E120E">
        <w:rPr>
          <w:rFonts w:ascii="Arial" w:eastAsia="宋体" w:hAnsi="Arial" w:cs="Arial" w:hint="eastAsia"/>
          <w:sz w:val="24"/>
          <w:szCs w:val="24"/>
        </w:rPr>
        <w:t>建筑结构特点鲜明：</w:t>
      </w:r>
      <w:r w:rsidR="00A12436" w:rsidRPr="006E120E">
        <w:rPr>
          <w:rFonts w:ascii="Arial" w:eastAsia="宋体" w:hAnsi="Arial" w:cs="Arial" w:hint="eastAsia"/>
          <w:sz w:val="24"/>
          <w:szCs w:val="24"/>
        </w:rPr>
        <w:t>厂房采用的是混凝土柱与轻钢屋盖结合的混合结构，从视觉上来说非常具有秩序感和仪式感，是整个场地中最突出的特点。</w:t>
      </w:r>
    </w:p>
    <w:p w14:paraId="6AFBCA9A" w14:textId="76EA86CC" w:rsidR="00C9370E" w:rsidRPr="00F05557" w:rsidRDefault="002800E4"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lastRenderedPageBreak/>
        <w:t>如图所示，许多厂房在被拆除之后留下了混凝土结构柱，其中弧形的吊车梁成为了场地中一种强烈的视觉语言。</w:t>
      </w:r>
    </w:p>
    <w:p w14:paraId="06102AB8" w14:textId="13B291F3" w:rsidR="00DC49AA" w:rsidRDefault="00DC49AA" w:rsidP="00DC49AA">
      <w:r>
        <w:rPr>
          <w:noProof/>
        </w:rPr>
        <w:drawing>
          <wp:inline distT="0" distB="0" distL="0" distR="0" wp14:anchorId="6A4D5D18" wp14:editId="4B8BB5FA">
            <wp:extent cx="4748789" cy="22460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82" r="753" b="845"/>
                    <a:stretch/>
                  </pic:blipFill>
                  <pic:spPr bwMode="auto">
                    <a:xfrm>
                      <a:off x="0" y="0"/>
                      <a:ext cx="4772395" cy="2257260"/>
                    </a:xfrm>
                    <a:prstGeom prst="rect">
                      <a:avLst/>
                    </a:prstGeom>
                    <a:noFill/>
                    <a:ln>
                      <a:noFill/>
                    </a:ln>
                    <a:extLst>
                      <a:ext uri="{53640926-AAD7-44D8-BBD7-CCE9431645EC}">
                        <a14:shadowObscured xmlns:a14="http://schemas.microsoft.com/office/drawing/2010/main"/>
                      </a:ext>
                    </a:extLst>
                  </pic:spPr>
                </pic:pic>
              </a:graphicData>
            </a:graphic>
          </wp:inline>
        </w:drawing>
      </w:r>
    </w:p>
    <w:p w14:paraId="6F458601" w14:textId="2066A5E6" w:rsidR="00106C13" w:rsidRDefault="00106C13" w:rsidP="00106C13">
      <w:pPr>
        <w:pStyle w:val="a5"/>
        <w:ind w:left="360" w:firstLineChars="0" w:firstLine="0"/>
      </w:pPr>
      <w:r>
        <w:rPr>
          <w:noProof/>
        </w:rPr>
        <w:drawing>
          <wp:inline distT="0" distB="0" distL="0" distR="0" wp14:anchorId="27432773" wp14:editId="73F8C7DA">
            <wp:extent cx="4848808" cy="2349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842" t="1239" r="1140" b="1011"/>
                    <a:stretch/>
                  </pic:blipFill>
                  <pic:spPr bwMode="auto">
                    <a:xfrm>
                      <a:off x="0" y="0"/>
                      <a:ext cx="5034937" cy="2439689"/>
                    </a:xfrm>
                    <a:prstGeom prst="rect">
                      <a:avLst/>
                    </a:prstGeom>
                    <a:noFill/>
                    <a:ln>
                      <a:noFill/>
                    </a:ln>
                    <a:extLst>
                      <a:ext uri="{53640926-AAD7-44D8-BBD7-CCE9431645EC}">
                        <a14:shadowObscured xmlns:a14="http://schemas.microsoft.com/office/drawing/2010/main"/>
                      </a:ext>
                    </a:extLst>
                  </pic:spPr>
                </pic:pic>
              </a:graphicData>
            </a:graphic>
          </wp:inline>
        </w:drawing>
      </w:r>
    </w:p>
    <w:p w14:paraId="1CF7379B" w14:textId="77777777" w:rsidR="008022E5" w:rsidRDefault="008022E5" w:rsidP="00106C13">
      <w:pPr>
        <w:pStyle w:val="a5"/>
        <w:ind w:left="360" w:firstLineChars="0" w:firstLine="0"/>
      </w:pPr>
    </w:p>
    <w:p w14:paraId="675640CD" w14:textId="79603ADA" w:rsidR="008022E5" w:rsidRPr="0010715D" w:rsidRDefault="008022E5" w:rsidP="0010715D">
      <w:pPr>
        <w:pStyle w:val="3"/>
        <w:rPr>
          <w:rFonts w:ascii="Arial" w:hAnsi="Arial" w:cs="Arial"/>
        </w:rPr>
      </w:pPr>
      <w:bookmarkStart w:id="26" w:name="_Toc516067376"/>
      <w:r w:rsidRPr="0010715D">
        <w:rPr>
          <w:rFonts w:ascii="Arial" w:hAnsi="Arial" w:cs="Arial" w:hint="eastAsia"/>
        </w:rPr>
        <w:lastRenderedPageBreak/>
        <w:t>3.1.4</w:t>
      </w:r>
      <w:r w:rsidR="001E0545" w:rsidRPr="00836C71">
        <w:rPr>
          <w:rFonts w:ascii="Arial" w:hAnsi="Arial" w:cs="Arial"/>
        </w:rPr>
        <w:tab/>
      </w:r>
      <w:r w:rsidRPr="0010715D">
        <w:rPr>
          <w:rFonts w:ascii="Arial" w:hAnsi="Arial" w:cs="Arial" w:hint="eastAsia"/>
        </w:rPr>
        <w:t>邻里空间</w:t>
      </w:r>
      <w:bookmarkEnd w:id="26"/>
    </w:p>
    <w:p w14:paraId="5475CFF6" w14:textId="540902DF" w:rsidR="00876B3B" w:rsidRPr="00F05557" w:rsidRDefault="00F42110" w:rsidP="00F05557">
      <w:pPr>
        <w:spacing w:line="400" w:lineRule="exact"/>
        <w:ind w:firstLine="454"/>
        <w:rPr>
          <w:rFonts w:ascii="Arial" w:eastAsia="宋体" w:hAnsi="Arial" w:cs="Arial"/>
          <w:sz w:val="24"/>
          <w:szCs w:val="24"/>
        </w:rPr>
      </w:pPr>
      <w:r w:rsidRPr="00F05557">
        <w:rPr>
          <w:rFonts w:ascii="Arial" w:eastAsia="宋体" w:hAnsi="Arial" w:cs="Arial"/>
          <w:noProof/>
          <w:sz w:val="24"/>
          <w:szCs w:val="24"/>
        </w:rPr>
        <mc:AlternateContent>
          <mc:Choice Requires="wps">
            <w:drawing>
              <wp:anchor distT="0" distB="0" distL="114300" distR="114300" simplePos="0" relativeHeight="251674624" behindDoc="0" locked="0" layoutInCell="1" allowOverlap="1" wp14:anchorId="78C000DF" wp14:editId="4E1D1579">
                <wp:simplePos x="0" y="0"/>
                <wp:positionH relativeFrom="column">
                  <wp:posOffset>1141730</wp:posOffset>
                </wp:positionH>
                <wp:positionV relativeFrom="paragraph">
                  <wp:posOffset>3709035</wp:posOffset>
                </wp:positionV>
                <wp:extent cx="2867025" cy="635"/>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6C157AA6" w14:textId="367C0F61" w:rsidR="00B711DB" w:rsidRDefault="00B711DB" w:rsidP="00F42110">
                            <w:pPr>
                              <w:pStyle w:val="aa"/>
                              <w:jc w:val="center"/>
                              <w:rPr>
                                <w:noProof/>
                              </w:rPr>
                            </w:pPr>
                            <w:r>
                              <w:rPr>
                                <w:rFonts w:hint="eastAsia"/>
                                <w:noProof/>
                              </w:rPr>
                              <w:t>长重社区平面图（作者摄于社区居委会）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00DF" id="文本框 15" o:spid="_x0000_s1029" type="#_x0000_t202" style="position:absolute;left:0;text-align:left;margin-left:89.9pt;margin-top:292.05pt;width:225.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" stroked="f">
                <v:textbox style="mso-fit-shape-to-text:t" inset="0,0,0,0">
                  <w:txbxContent>
                    <w:p w14:paraId="6C157AA6" w14:textId="367C0F61" w:rsidR="00B711DB" w:rsidRDefault="00B711DB" w:rsidP="00F42110">
                      <w:pPr>
                        <w:pStyle w:val="aa"/>
                        <w:jc w:val="center"/>
                        <w:rPr>
                          <w:noProof/>
                        </w:rPr>
                      </w:pPr>
                      <w:r>
                        <w:rPr>
                          <w:rFonts w:hint="eastAsia"/>
                          <w:noProof/>
                        </w:rPr>
                        <w:t>长重社区平面图（作者摄于社区居委会）</w:t>
                      </w:r>
                    </w:p>
                  </w:txbxContent>
                </v:textbox>
                <w10:wrap type="topAndBottom"/>
              </v:shape>
            </w:pict>
          </mc:Fallback>
        </mc:AlternateContent>
      </w:r>
      <w:r w:rsidRPr="00F05557">
        <w:rPr>
          <w:rFonts w:ascii="Arial" w:eastAsia="宋体" w:hAnsi="Arial" w:cs="Arial"/>
          <w:noProof/>
          <w:sz w:val="24"/>
          <w:szCs w:val="24"/>
        </w:rPr>
        <w:drawing>
          <wp:anchor distT="0" distB="0" distL="114300" distR="114300" simplePos="0" relativeHeight="251672576" behindDoc="0" locked="0" layoutInCell="1" allowOverlap="1" wp14:anchorId="651C929E" wp14:editId="1359CBD6">
            <wp:simplePos x="0" y="0"/>
            <wp:positionH relativeFrom="margin">
              <wp:posOffset>1141730</wp:posOffset>
            </wp:positionH>
            <wp:positionV relativeFrom="paragraph">
              <wp:posOffset>535305</wp:posOffset>
            </wp:positionV>
            <wp:extent cx="2867025" cy="3368040"/>
            <wp:effectExtent l="0" t="0" r="9525" b="3810"/>
            <wp:wrapTopAndBottom/>
            <wp:docPr id="7" name="图片 7" descr="C:\Users\lucheng\Desktop\毕设\社区平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eng\Desktop\毕设\社区平面.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702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B3B" w:rsidRPr="00F05557">
        <w:rPr>
          <w:rFonts w:ascii="Arial" w:eastAsia="宋体" w:hAnsi="Arial" w:cs="Arial" w:hint="eastAsia"/>
          <w:sz w:val="24"/>
          <w:szCs w:val="24"/>
        </w:rPr>
        <w:t>为了更好地了解原住民的生活情况，笔者对工厂附属的两个社区的公共空间也进行了调研。</w:t>
      </w:r>
    </w:p>
    <w:p w14:paraId="5FBB8927" w14:textId="5FD116AB" w:rsidR="00F42110" w:rsidRPr="00F05557" w:rsidRDefault="001D622F"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如图所示，整个长重社区被分为两个分区，其中长重第一社区位于工厂南部一片三角形场地，其中包括社区医院等少数服务设施；而长重第二社区的建成时间稍晚于第一社区，位于工厂西部，与工厂有一座高架桥相隔。第二社区的设施较为齐全，在工厂建设初期有子弟学校、食堂、游泳池、俱乐部等丰富的生活娱乐设施，如今子弟学校依然在使用中，大多数下岗职工及家属也居住在第二社区。</w:t>
      </w:r>
    </w:p>
    <w:p w14:paraId="758C1D49" w14:textId="36D67A1D" w:rsidR="001D622F" w:rsidRPr="00F05557" w:rsidRDefault="001D622F"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在对当地居民的采访中，笔者将社区中现存的邻里空间分为两级，第一级</w:t>
      </w:r>
      <w:r w:rsidR="006614C7" w:rsidRPr="00F05557">
        <w:rPr>
          <w:rFonts w:ascii="Arial" w:eastAsia="宋体" w:hAnsi="Arial" w:cs="Arial" w:hint="eastAsia"/>
          <w:sz w:val="24"/>
          <w:szCs w:val="24"/>
        </w:rPr>
        <w:t>主要承载居民的必要性活动与自发性活动，而第二级主要承载居民的社会性活动。两级邻里空间在空间尺度</w:t>
      </w:r>
      <w:r w:rsidR="003D7C1A" w:rsidRPr="00F05557">
        <w:rPr>
          <w:rFonts w:ascii="Arial" w:eastAsia="宋体" w:hAnsi="Arial" w:cs="Arial" w:hint="eastAsia"/>
          <w:sz w:val="24"/>
          <w:szCs w:val="24"/>
        </w:rPr>
        <w:t>上有很大的区别。</w:t>
      </w:r>
    </w:p>
    <w:p w14:paraId="61EDABE7" w14:textId="77997762" w:rsidR="003D7C1A" w:rsidRPr="00F05557" w:rsidRDefault="003D7C1A"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一级邻里空间：主要为社区中建筑底层的院落空间和小型公共空间。主要承载活动为下棋、乘凉、饮食、种植等，通常使用人数为三到六人左右，面积不超过十平米。</w:t>
      </w:r>
    </w:p>
    <w:p w14:paraId="566B51EE" w14:textId="3DDB2AA5" w:rsidR="00A434ED" w:rsidRDefault="005F5A22" w:rsidP="005F5A22">
      <w:pPr>
        <w:spacing w:line="400" w:lineRule="exact"/>
        <w:rPr>
          <w:rFonts w:ascii="Arial" w:eastAsia="宋体" w:hAnsi="Arial" w:cs="Arial"/>
          <w:sz w:val="24"/>
          <w:szCs w:val="24"/>
        </w:rPr>
      </w:pPr>
      <w:r w:rsidRPr="005F5A22">
        <w:rPr>
          <w:rFonts w:ascii="Arial" w:eastAsia="宋体" w:hAnsi="Arial" w:cs="Arial"/>
          <w:noProof/>
          <w:sz w:val="24"/>
          <w:szCs w:val="24"/>
        </w:rPr>
        <w:lastRenderedPageBreak/>
        <w:drawing>
          <wp:anchor distT="0" distB="0" distL="114300" distR="114300" simplePos="0" relativeHeight="251679744" behindDoc="0" locked="0" layoutInCell="1" allowOverlap="1" wp14:anchorId="721903B7" wp14:editId="3452E33C">
            <wp:simplePos x="0" y="0"/>
            <wp:positionH relativeFrom="page">
              <wp:align>center</wp:align>
            </wp:positionH>
            <wp:positionV relativeFrom="paragraph">
              <wp:posOffset>408940</wp:posOffset>
            </wp:positionV>
            <wp:extent cx="3137535" cy="2353310"/>
            <wp:effectExtent l="0" t="7937" r="0" b="0"/>
            <wp:wrapTopAndBottom/>
            <wp:docPr id="19" name="图片 19" descr="G:\AYMY\现场图片\IMG_6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YMY\现场图片\IMG_69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137535"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976E0" w14:textId="7789DC4E" w:rsidR="00A434ED" w:rsidRPr="005F5A22" w:rsidRDefault="003D7C1A" w:rsidP="005F5A22">
      <w:pPr>
        <w:spacing w:line="400" w:lineRule="exact"/>
        <w:ind w:firstLine="454"/>
        <w:jc w:val="center"/>
        <w:rPr>
          <w:rFonts w:ascii="Arial" w:eastAsia="宋体" w:hAnsi="Arial" w:cs="Arial"/>
          <w:sz w:val="24"/>
          <w:szCs w:val="24"/>
        </w:rPr>
      </w:pPr>
      <w:r w:rsidRPr="00F05557">
        <w:rPr>
          <w:rFonts w:ascii="Arial" w:eastAsia="宋体" w:hAnsi="Arial" w:cs="Arial" w:hint="eastAsia"/>
          <w:sz w:val="24"/>
          <w:szCs w:val="24"/>
        </w:rPr>
        <w:t>一级邻里空间例子（图）</w:t>
      </w:r>
    </w:p>
    <w:p w14:paraId="319D6D3A" w14:textId="23F26879" w:rsidR="00A434ED" w:rsidRDefault="005F5A22" w:rsidP="005F5A22">
      <w:pPr>
        <w:spacing w:line="400" w:lineRule="exact"/>
        <w:ind w:firstLine="454"/>
        <w:rPr>
          <w:rFonts w:ascii="Arial" w:eastAsia="宋体" w:hAnsi="Arial" w:cs="Arial"/>
          <w:sz w:val="24"/>
          <w:szCs w:val="24"/>
        </w:rPr>
      </w:pPr>
      <w:r w:rsidRPr="005F5A22">
        <w:rPr>
          <w:rFonts w:ascii="Arial" w:eastAsia="宋体" w:hAnsi="Arial" w:cs="Arial"/>
          <w:noProof/>
          <w:sz w:val="24"/>
          <w:szCs w:val="24"/>
        </w:rPr>
        <w:drawing>
          <wp:anchor distT="0" distB="0" distL="114300" distR="114300" simplePos="0" relativeHeight="251680768" behindDoc="0" locked="0" layoutInCell="1" allowOverlap="1" wp14:anchorId="530F241A" wp14:editId="238760EC">
            <wp:simplePos x="0" y="0"/>
            <wp:positionH relativeFrom="page">
              <wp:align>center</wp:align>
            </wp:positionH>
            <wp:positionV relativeFrom="paragraph">
              <wp:posOffset>1784350</wp:posOffset>
            </wp:positionV>
            <wp:extent cx="3086735" cy="2313940"/>
            <wp:effectExtent l="5398" t="0" r="4762" b="4763"/>
            <wp:wrapTopAndBottom/>
            <wp:docPr id="20" name="图片 20" descr="G:\AYMY\现场图片\IMG_6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YMY\现场图片\IMG_69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86735" cy="231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C1A" w:rsidRPr="00F05557">
        <w:rPr>
          <w:rFonts w:ascii="Arial" w:eastAsia="宋体" w:hAnsi="Arial" w:cs="Arial" w:hint="eastAsia"/>
          <w:sz w:val="24"/>
          <w:szCs w:val="24"/>
        </w:rPr>
        <w:t>二级邻里空间：主要为两社区之间的大型公共空间，集中在高架桥底。根据小区保安所述，每天的早上和下午两个时间段社区居民会集中于高架桥底进行广场舞、晨练等活动，由于两社区人群彼此互相认识，</w:t>
      </w:r>
      <w:r w:rsidR="0092030D" w:rsidRPr="00F05557">
        <w:rPr>
          <w:rFonts w:ascii="Arial" w:eastAsia="宋体" w:hAnsi="Arial" w:cs="Arial" w:hint="eastAsia"/>
          <w:sz w:val="24"/>
          <w:szCs w:val="24"/>
        </w:rPr>
        <w:t>且日常买菜、接送孩子上学等必要性活动加强了社区人群的联系，高架桥为社区居民提供了类似广场的大型活动空间。</w:t>
      </w:r>
    </w:p>
    <w:p w14:paraId="13D240DF" w14:textId="091DD34D" w:rsidR="008022E5" w:rsidRPr="005F5A22" w:rsidRDefault="0092030D" w:rsidP="005F5A22">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lastRenderedPageBreak/>
        <w:t>二级空间例子（图）</w:t>
      </w:r>
    </w:p>
    <w:p w14:paraId="5D5782CC" w14:textId="0D4A876D" w:rsidR="008022E5" w:rsidRPr="00072A73" w:rsidRDefault="008022E5" w:rsidP="00072A73">
      <w:pPr>
        <w:pStyle w:val="2"/>
        <w:rPr>
          <w:rFonts w:ascii="Arial" w:hAnsi="Arial" w:cs="Arial"/>
          <w:szCs w:val="28"/>
        </w:rPr>
      </w:pPr>
      <w:bookmarkStart w:id="27" w:name="_Toc516067377"/>
      <w:r w:rsidRPr="0010715D">
        <w:rPr>
          <w:rFonts w:ascii="Arial" w:hAnsi="Arial" w:cs="Arial"/>
          <w:szCs w:val="28"/>
        </w:rPr>
        <w:t xml:space="preserve">3.2 </w:t>
      </w:r>
      <w:r w:rsidRPr="0010715D">
        <w:rPr>
          <w:rFonts w:ascii="Arial" w:hAnsi="Arial" w:cs="Arial" w:hint="eastAsia"/>
          <w:szCs w:val="28"/>
        </w:rPr>
        <w:t>空间设计策略</w:t>
      </w:r>
      <w:bookmarkEnd w:id="27"/>
    </w:p>
    <w:p w14:paraId="22612F37" w14:textId="01AB831D" w:rsidR="00931AA7" w:rsidRPr="0010715D" w:rsidRDefault="008022E5" w:rsidP="0010715D">
      <w:pPr>
        <w:pStyle w:val="3"/>
        <w:rPr>
          <w:rFonts w:ascii="Arial" w:hAnsi="Arial" w:cs="Arial"/>
        </w:rPr>
      </w:pPr>
      <w:bookmarkStart w:id="28" w:name="_Toc516067378"/>
      <w:r w:rsidRPr="0010715D">
        <w:rPr>
          <w:rFonts w:ascii="Arial" w:hAnsi="Arial" w:cs="Arial"/>
        </w:rPr>
        <w:t>3.2.1</w:t>
      </w:r>
      <w:r w:rsidRPr="0010715D">
        <w:rPr>
          <w:rFonts w:ascii="Arial" w:hAnsi="Arial" w:cs="Arial"/>
        </w:rPr>
        <w:tab/>
      </w:r>
      <w:r w:rsidRPr="0010715D">
        <w:rPr>
          <w:rFonts w:ascii="Arial" w:hAnsi="Arial" w:cs="Arial" w:hint="eastAsia"/>
        </w:rPr>
        <w:t>场地功能分析</w:t>
      </w:r>
      <w:bookmarkEnd w:id="28"/>
    </w:p>
    <w:p w14:paraId="0160099B" w14:textId="5DE638DA" w:rsidR="00DA7C93" w:rsidRPr="0000047E" w:rsidRDefault="00896759" w:rsidP="0000047E">
      <w:pPr>
        <w:spacing w:line="400" w:lineRule="exact"/>
        <w:ind w:firstLine="454"/>
        <w:rPr>
          <w:rFonts w:ascii="Arial" w:eastAsia="宋体" w:hAnsi="Arial" w:cs="Arial"/>
          <w:sz w:val="24"/>
          <w:szCs w:val="24"/>
        </w:rPr>
      </w:pPr>
      <w:r w:rsidRPr="0000047E">
        <w:rPr>
          <w:rFonts w:ascii="Arial" w:eastAsia="宋体" w:hAnsi="Arial" w:cs="Arial" w:hint="eastAsia"/>
          <w:sz w:val="24"/>
          <w:szCs w:val="24"/>
        </w:rPr>
        <w:t>该场地由</w:t>
      </w:r>
      <w:r w:rsidR="00906001" w:rsidRPr="0000047E">
        <w:rPr>
          <w:rFonts w:ascii="Arial" w:eastAsia="宋体" w:hAnsi="Arial" w:cs="Arial" w:hint="eastAsia"/>
          <w:sz w:val="24"/>
          <w:szCs w:val="24"/>
        </w:rPr>
        <w:t>一座高架桥两侧的</w:t>
      </w:r>
      <w:r w:rsidRPr="0000047E">
        <w:rPr>
          <w:rFonts w:ascii="Arial" w:eastAsia="宋体" w:hAnsi="Arial" w:cs="Arial" w:hint="eastAsia"/>
          <w:sz w:val="24"/>
          <w:szCs w:val="24"/>
        </w:rPr>
        <w:t>不同规模的厂房建筑、单位宿舍群</w:t>
      </w:r>
      <w:r w:rsidR="00906001" w:rsidRPr="0000047E">
        <w:rPr>
          <w:rFonts w:ascii="Arial" w:eastAsia="宋体" w:hAnsi="Arial" w:cs="Arial" w:hint="eastAsia"/>
          <w:sz w:val="24"/>
          <w:szCs w:val="24"/>
        </w:rPr>
        <w:t>和</w:t>
      </w:r>
      <w:r w:rsidRPr="0000047E">
        <w:rPr>
          <w:rFonts w:ascii="Arial" w:eastAsia="宋体" w:hAnsi="Arial" w:cs="Arial" w:hint="eastAsia"/>
          <w:sz w:val="24"/>
          <w:szCs w:val="24"/>
        </w:rPr>
        <w:t>一座办公楼</w:t>
      </w:r>
      <w:r w:rsidR="00C74095" w:rsidRPr="0000047E">
        <w:rPr>
          <w:rFonts w:ascii="Arial" w:eastAsia="宋体" w:hAnsi="Arial" w:cs="Arial" w:hint="eastAsia"/>
          <w:sz w:val="24"/>
          <w:szCs w:val="24"/>
        </w:rPr>
        <w:t>组成。在本次设计中重点改造的是高架桥东侧有利用价值的厂房建筑群（红色区域）。</w:t>
      </w:r>
    </w:p>
    <w:p w14:paraId="0D04318E" w14:textId="23F740C9" w:rsidR="000C3964" w:rsidRDefault="000C3964" w:rsidP="00906001">
      <w:pPr>
        <w:ind w:firstLineChars="200" w:firstLine="420"/>
      </w:pPr>
      <w:r w:rsidRPr="000C3964">
        <w:rPr>
          <w:noProof/>
        </w:rPr>
        <w:drawing>
          <wp:inline distT="0" distB="0" distL="0" distR="0" wp14:anchorId="3E2E9E0D" wp14:editId="393A359F">
            <wp:extent cx="5274310" cy="3429960"/>
            <wp:effectExtent l="0" t="0" r="2540" b="0"/>
            <wp:docPr id="16" name="图片 16" descr="C:\Users\lucheng\Desktop\毕设\论文\graduating essay\微信图片_20180527215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eng\Desktop\毕设\论文\graduating essay\微信图片_201805272158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29960"/>
                    </a:xfrm>
                    <a:prstGeom prst="rect">
                      <a:avLst/>
                    </a:prstGeom>
                    <a:noFill/>
                    <a:ln>
                      <a:noFill/>
                    </a:ln>
                  </pic:spPr>
                </pic:pic>
              </a:graphicData>
            </a:graphic>
          </wp:inline>
        </w:drawing>
      </w:r>
    </w:p>
    <w:p w14:paraId="33A21815" w14:textId="78BD61CF" w:rsidR="00A1292A" w:rsidRPr="0000047E" w:rsidRDefault="00C74095" w:rsidP="0000047E">
      <w:pPr>
        <w:spacing w:line="400" w:lineRule="exact"/>
        <w:ind w:firstLine="454"/>
        <w:jc w:val="center"/>
        <w:rPr>
          <w:rFonts w:ascii="Arial" w:eastAsia="宋体" w:hAnsi="Arial" w:cs="Arial"/>
          <w:sz w:val="24"/>
          <w:szCs w:val="24"/>
        </w:rPr>
      </w:pPr>
      <w:r w:rsidRPr="0000047E">
        <w:rPr>
          <w:rFonts w:ascii="Arial" w:eastAsia="宋体" w:hAnsi="Arial" w:cs="Arial" w:hint="eastAsia"/>
          <w:sz w:val="24"/>
          <w:szCs w:val="24"/>
        </w:rPr>
        <w:t>原场地建筑分布（作者自绘</w:t>
      </w:r>
      <w:r w:rsidR="00A1292A" w:rsidRPr="0000047E">
        <w:rPr>
          <w:rFonts w:ascii="Arial" w:eastAsia="宋体" w:hAnsi="Arial" w:cs="Arial" w:hint="eastAsia"/>
          <w:sz w:val="24"/>
          <w:szCs w:val="24"/>
        </w:rPr>
        <w:t>）</w:t>
      </w:r>
    </w:p>
    <w:p w14:paraId="145E3644" w14:textId="77777777" w:rsidR="0000047E" w:rsidRPr="0000047E" w:rsidRDefault="0000047E" w:rsidP="0000047E">
      <w:pPr>
        <w:spacing w:line="400" w:lineRule="exact"/>
        <w:ind w:firstLine="454"/>
        <w:rPr>
          <w:rFonts w:ascii="Arial" w:eastAsia="宋体" w:hAnsi="Arial" w:cs="Arial"/>
          <w:sz w:val="24"/>
          <w:szCs w:val="24"/>
        </w:rPr>
      </w:pPr>
    </w:p>
    <w:p w14:paraId="5734C8CA" w14:textId="015D6B93" w:rsidR="008974DE" w:rsidRPr="0000047E" w:rsidRDefault="008974DE" w:rsidP="0000047E">
      <w:pPr>
        <w:spacing w:line="400" w:lineRule="exact"/>
        <w:ind w:firstLine="454"/>
        <w:rPr>
          <w:rFonts w:ascii="Arial" w:eastAsia="宋体" w:hAnsi="Arial" w:cs="Arial"/>
          <w:sz w:val="24"/>
          <w:szCs w:val="24"/>
        </w:rPr>
      </w:pPr>
      <w:r w:rsidRPr="0000047E">
        <w:rPr>
          <w:rFonts w:ascii="Arial" w:eastAsia="宋体" w:hAnsi="Arial" w:cs="Arial" w:hint="eastAsia"/>
          <w:sz w:val="24"/>
          <w:szCs w:val="24"/>
        </w:rPr>
        <w:t>整个工厂无论是从视线还是交通来说都处于非常闭塞的状态，除了从高架桥上经过可以看到之外，很难有机会看到厂房景观。从图中可以看出，工厂的围合感很强，隔墙与商业店铺门面组成的边界不仅阻止了社区居民和游客的进入，也遮挡了红砖厂房立面带来的视觉美感。</w:t>
      </w:r>
    </w:p>
    <w:p w14:paraId="2BDC1876" w14:textId="0B706FF3" w:rsidR="00C74095" w:rsidRDefault="001F5A3A" w:rsidP="000C3964">
      <w:pPr>
        <w:ind w:firstLineChars="200" w:firstLine="420"/>
        <w:jc w:val="center"/>
      </w:pPr>
      <w:r w:rsidRPr="001F5A3A">
        <w:rPr>
          <w:noProof/>
        </w:rPr>
        <w:lastRenderedPageBreak/>
        <w:drawing>
          <wp:inline distT="0" distB="0" distL="0" distR="0" wp14:anchorId="2CA094AA" wp14:editId="6346015C">
            <wp:extent cx="5328285" cy="3684167"/>
            <wp:effectExtent l="0" t="0" r="5715" b="0"/>
            <wp:docPr id="29" name="图片 29" descr="E:\环艺\毕设\边界围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环艺\毕设\边界围合.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8285" cy="3684167"/>
                    </a:xfrm>
                    <a:prstGeom prst="rect">
                      <a:avLst/>
                    </a:prstGeom>
                    <a:noFill/>
                    <a:ln>
                      <a:noFill/>
                    </a:ln>
                  </pic:spPr>
                </pic:pic>
              </a:graphicData>
            </a:graphic>
          </wp:inline>
        </w:drawing>
      </w:r>
    </w:p>
    <w:p w14:paraId="5243F971" w14:textId="2338DA91" w:rsidR="00C74095" w:rsidRDefault="00C74095" w:rsidP="000C3964">
      <w:pPr>
        <w:ind w:firstLineChars="200" w:firstLine="420"/>
        <w:jc w:val="center"/>
      </w:pPr>
      <w:r>
        <w:rPr>
          <w:rFonts w:hint="eastAsia"/>
        </w:rPr>
        <w:t>原场地交通流线图（作者自绘）</w:t>
      </w:r>
    </w:p>
    <w:p w14:paraId="5725A459" w14:textId="6E91DE9E" w:rsidR="00911916" w:rsidRDefault="001F5A3A" w:rsidP="000C3964">
      <w:pPr>
        <w:ind w:firstLineChars="200" w:firstLine="420"/>
        <w:jc w:val="center"/>
      </w:pPr>
      <w:r w:rsidRPr="001F5A3A">
        <w:rPr>
          <w:noProof/>
        </w:rPr>
        <w:drawing>
          <wp:anchor distT="0" distB="0" distL="114300" distR="114300" simplePos="0" relativeHeight="251681792" behindDoc="0" locked="0" layoutInCell="1" allowOverlap="1" wp14:anchorId="1BB12AC5" wp14:editId="04B0BE9A">
            <wp:simplePos x="0" y="0"/>
            <wp:positionH relativeFrom="margin">
              <wp:align>left</wp:align>
            </wp:positionH>
            <wp:positionV relativeFrom="paragraph">
              <wp:posOffset>184150</wp:posOffset>
            </wp:positionV>
            <wp:extent cx="5328285" cy="3702685"/>
            <wp:effectExtent l="0" t="0" r="5715" b="0"/>
            <wp:wrapTopAndBottom/>
            <wp:docPr id="30" name="图片 30" descr="E:\环艺\毕设\场地可视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环艺\毕设\场地可视范围.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8285" cy="3702685"/>
                    </a:xfrm>
                    <a:prstGeom prst="rect">
                      <a:avLst/>
                    </a:prstGeom>
                    <a:noFill/>
                    <a:ln>
                      <a:noFill/>
                    </a:ln>
                  </pic:spPr>
                </pic:pic>
              </a:graphicData>
            </a:graphic>
          </wp:anchor>
        </w:drawing>
      </w:r>
    </w:p>
    <w:p w14:paraId="691C405F" w14:textId="7A845641" w:rsidR="00911916" w:rsidRDefault="005D1227" w:rsidP="000C3964">
      <w:pPr>
        <w:ind w:firstLineChars="200" w:firstLine="420"/>
        <w:jc w:val="center"/>
      </w:pPr>
      <w:r>
        <w:rPr>
          <w:rFonts w:hint="eastAsia"/>
        </w:rPr>
        <w:lastRenderedPageBreak/>
        <w:t>原场地视线范围图（作者自绘）</w:t>
      </w:r>
    </w:p>
    <w:p w14:paraId="55873C0B" w14:textId="0805D342" w:rsidR="005D1227" w:rsidRDefault="005D1227" w:rsidP="000C3964">
      <w:pPr>
        <w:ind w:firstLineChars="200" w:firstLine="420"/>
        <w:jc w:val="center"/>
      </w:pPr>
      <w:r w:rsidRPr="005D1227">
        <w:rPr>
          <w:noProof/>
        </w:rPr>
        <w:drawing>
          <wp:inline distT="0" distB="0" distL="0" distR="0" wp14:anchorId="45F81DF5" wp14:editId="6EE40A21">
            <wp:extent cx="5328285" cy="3702821"/>
            <wp:effectExtent l="0" t="0" r="5715" b="0"/>
            <wp:docPr id="27" name="图片 27" descr="E:\环艺\毕设\集聚地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环艺\毕设\集聚地关系.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3702821"/>
                    </a:xfrm>
                    <a:prstGeom prst="rect">
                      <a:avLst/>
                    </a:prstGeom>
                    <a:noFill/>
                    <a:ln>
                      <a:noFill/>
                    </a:ln>
                  </pic:spPr>
                </pic:pic>
              </a:graphicData>
            </a:graphic>
          </wp:inline>
        </w:drawing>
      </w:r>
    </w:p>
    <w:p w14:paraId="535D9D08" w14:textId="507E9DF9" w:rsidR="001F5A3A" w:rsidRDefault="001F5A3A" w:rsidP="001F5A3A">
      <w:pPr>
        <w:spacing w:line="400" w:lineRule="exact"/>
        <w:ind w:firstLine="454"/>
        <w:jc w:val="center"/>
        <w:rPr>
          <w:rFonts w:ascii="Arial" w:eastAsia="宋体" w:hAnsi="Arial" w:cs="Arial"/>
          <w:sz w:val="24"/>
          <w:szCs w:val="24"/>
        </w:rPr>
      </w:pPr>
      <w:r>
        <w:rPr>
          <w:rFonts w:hint="eastAsia"/>
        </w:rPr>
        <w:t>活动集聚地分析（作者自绘）</w:t>
      </w:r>
    </w:p>
    <w:p w14:paraId="1D0ADC34" w14:textId="1B84DEA2" w:rsidR="00911916" w:rsidRPr="006F52BE" w:rsidRDefault="00911916" w:rsidP="006F52BE">
      <w:pPr>
        <w:spacing w:line="400" w:lineRule="exact"/>
        <w:ind w:firstLine="454"/>
        <w:rPr>
          <w:rFonts w:ascii="Arial" w:eastAsia="宋体" w:hAnsi="Arial" w:cs="Arial"/>
          <w:sz w:val="24"/>
          <w:szCs w:val="24"/>
        </w:rPr>
      </w:pPr>
      <w:r w:rsidRPr="006F52BE">
        <w:rPr>
          <w:rFonts w:ascii="Arial" w:eastAsia="宋体" w:hAnsi="Arial" w:cs="Arial" w:hint="eastAsia"/>
          <w:sz w:val="24"/>
          <w:szCs w:val="24"/>
        </w:rPr>
        <w:t>根据工厂的现有状况，笔者制定了初步的设计策略，目的主要为增加场地的开放性，同时打破厂房空间的单调，让厂房成为容纳社区居民和游客共同使用的活动场所。</w:t>
      </w:r>
    </w:p>
    <w:p w14:paraId="719E7A90" w14:textId="2607DF5A" w:rsidR="00C74095" w:rsidRDefault="00911916" w:rsidP="000C3964">
      <w:pPr>
        <w:ind w:firstLineChars="200" w:firstLine="420"/>
        <w:jc w:val="center"/>
      </w:pPr>
      <w:r w:rsidRPr="00911916">
        <w:rPr>
          <w:noProof/>
        </w:rPr>
        <w:lastRenderedPageBreak/>
        <w:drawing>
          <wp:inline distT="0" distB="0" distL="0" distR="0" wp14:anchorId="546A2F98" wp14:editId="7333BF25">
            <wp:extent cx="5274310" cy="3593636"/>
            <wp:effectExtent l="0" t="0" r="2540" b="6985"/>
            <wp:docPr id="18" name="图片 18" descr="C:\Users\lucheng\Desktop\毕设\论文\graduating essay\微信图片_201805272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heng\Desktop\毕设\论文\graduating essay\微信图片_201805272211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93636"/>
                    </a:xfrm>
                    <a:prstGeom prst="rect">
                      <a:avLst/>
                    </a:prstGeom>
                    <a:noFill/>
                    <a:ln>
                      <a:noFill/>
                    </a:ln>
                  </pic:spPr>
                </pic:pic>
              </a:graphicData>
            </a:graphic>
          </wp:inline>
        </w:drawing>
      </w:r>
    </w:p>
    <w:p w14:paraId="25977AB3" w14:textId="7FD9067E" w:rsidR="00C74095" w:rsidRPr="006F52BE" w:rsidRDefault="00BA38D7" w:rsidP="006F52BE">
      <w:pPr>
        <w:spacing w:line="400" w:lineRule="exact"/>
        <w:ind w:firstLine="454"/>
        <w:rPr>
          <w:rFonts w:ascii="Arial" w:eastAsia="宋体" w:hAnsi="Arial" w:cs="Arial"/>
          <w:sz w:val="24"/>
          <w:szCs w:val="24"/>
        </w:rPr>
      </w:pPr>
      <w:r>
        <w:rPr>
          <w:rFonts w:ascii="Arial" w:eastAsia="宋体" w:hAnsi="Arial" w:cs="Arial" w:hint="eastAsia"/>
          <w:sz w:val="24"/>
          <w:szCs w:val="24"/>
        </w:rPr>
        <w:t>为了让改造后的工厂厂房更加符合邻里交往的空间需求，需要解决空间过高和过长的问题。</w:t>
      </w:r>
    </w:p>
    <w:p w14:paraId="50459472" w14:textId="017A72B0" w:rsidR="00C74095" w:rsidRPr="00C74095" w:rsidRDefault="005D1227" w:rsidP="00530EF7">
      <w:pPr>
        <w:ind w:firstLineChars="200" w:firstLine="420"/>
        <w:jc w:val="center"/>
      </w:pPr>
      <w:r w:rsidRPr="005D1227">
        <w:rPr>
          <w:noProof/>
        </w:rPr>
        <w:drawing>
          <wp:inline distT="0" distB="0" distL="0" distR="0" wp14:anchorId="2E6533F8" wp14:editId="26844FF3">
            <wp:extent cx="2009775" cy="1373534"/>
            <wp:effectExtent l="0" t="0" r="0" b="0"/>
            <wp:docPr id="25" name="图片 25" descr="E:\环艺\毕设\厂房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环艺\毕设\厂房群.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6466" cy="1378107"/>
                    </a:xfrm>
                    <a:prstGeom prst="rect">
                      <a:avLst/>
                    </a:prstGeom>
                    <a:noFill/>
                    <a:ln>
                      <a:noFill/>
                    </a:ln>
                  </pic:spPr>
                </pic:pic>
              </a:graphicData>
            </a:graphic>
          </wp:inline>
        </w:drawing>
      </w:r>
    </w:p>
    <w:p w14:paraId="344EBBE9" w14:textId="2EB428E2" w:rsidR="00BA38D7" w:rsidRDefault="0089706A" w:rsidP="00BA38D7">
      <w:pPr>
        <w:ind w:firstLineChars="200" w:firstLine="420"/>
        <w:jc w:val="center"/>
      </w:pPr>
      <w:r>
        <w:rPr>
          <w:rFonts w:hint="eastAsia"/>
        </w:rPr>
        <w:t>原厂房（图）</w:t>
      </w:r>
    </w:p>
    <w:p w14:paraId="50912DBB" w14:textId="26980C13" w:rsidR="00BA38D7" w:rsidRDefault="00BA38D7" w:rsidP="00BA38D7">
      <w:pPr>
        <w:ind w:firstLineChars="200" w:firstLine="420"/>
        <w:jc w:val="center"/>
      </w:pPr>
    </w:p>
    <w:p w14:paraId="3213F02C" w14:textId="134227FD" w:rsidR="00BA38D7" w:rsidRDefault="00BA38D7" w:rsidP="00BA38D7">
      <w:pPr>
        <w:ind w:firstLineChars="200" w:firstLine="420"/>
        <w:jc w:val="center"/>
      </w:pPr>
    </w:p>
    <w:p w14:paraId="6C04DD70" w14:textId="09A7B3C3" w:rsidR="00BA38D7" w:rsidRPr="00BA38D7" w:rsidRDefault="00BA38D7" w:rsidP="00BA38D7">
      <w:pPr>
        <w:ind w:firstLineChars="200" w:firstLine="480"/>
        <w:jc w:val="left"/>
        <w:rPr>
          <w:rFonts w:ascii="宋体" w:eastAsia="宋体" w:hAnsi="宋体"/>
          <w:sz w:val="24"/>
          <w:szCs w:val="24"/>
        </w:rPr>
      </w:pPr>
      <w:r w:rsidRPr="00BA38D7">
        <w:rPr>
          <w:rFonts w:ascii="宋体" w:eastAsia="宋体" w:hAnsi="宋体" w:hint="eastAsia"/>
          <w:sz w:val="24"/>
          <w:szCs w:val="24"/>
        </w:rPr>
        <w:t>首先，</w:t>
      </w:r>
      <w:r>
        <w:rPr>
          <w:rFonts w:ascii="宋体" w:eastAsia="宋体" w:hAnsi="宋体" w:hint="eastAsia"/>
          <w:sz w:val="24"/>
          <w:szCs w:val="24"/>
        </w:rPr>
        <w:t>由于联排厂房建筑密度过大，在排列上过于紧凑而缺乏层次，设计者在场地中有选择地去除了一部分厂房，留出灰空间。</w:t>
      </w:r>
      <w:r w:rsidR="00530EF7">
        <w:rPr>
          <w:rFonts w:ascii="宋体" w:eastAsia="宋体" w:hAnsi="宋体" w:hint="eastAsia"/>
          <w:sz w:val="24"/>
          <w:szCs w:val="24"/>
        </w:rPr>
        <w:t>其次，由于原厂房建筑过高，空间过长，并不具备产生邻里交往的良好空间条件，因此将联排厂房中部的火车轨道扩宽，并由此将厂房从中间截断成两部分尺度适中的建筑，消减了过长的空间带给人的单调感。</w:t>
      </w:r>
    </w:p>
    <w:p w14:paraId="759ED050" w14:textId="302F6BBB" w:rsidR="006F52BE" w:rsidRDefault="005D1227" w:rsidP="00530EF7">
      <w:pPr>
        <w:ind w:firstLineChars="200" w:firstLine="420"/>
        <w:jc w:val="left"/>
      </w:pPr>
      <w:r w:rsidRPr="005D1227">
        <w:rPr>
          <w:noProof/>
        </w:rPr>
        <w:lastRenderedPageBreak/>
        <w:drawing>
          <wp:inline distT="0" distB="0" distL="0" distR="0" wp14:anchorId="2AFB656A" wp14:editId="2899383F">
            <wp:extent cx="2209800" cy="1510236"/>
            <wp:effectExtent l="0" t="0" r="0" b="0"/>
            <wp:docPr id="28" name="图片 28" descr="E:\环艺\毕设\新建模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环艺\毕设\新建模型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9876" cy="1517122"/>
                    </a:xfrm>
                    <a:prstGeom prst="rect">
                      <a:avLst/>
                    </a:prstGeom>
                    <a:noFill/>
                    <a:ln>
                      <a:noFill/>
                    </a:ln>
                  </pic:spPr>
                </pic:pic>
              </a:graphicData>
            </a:graphic>
          </wp:inline>
        </w:drawing>
      </w:r>
      <w:r w:rsidR="00530EF7">
        <w:rPr>
          <w:noProof/>
        </w:rPr>
        <w:t xml:space="preserve">      </w:t>
      </w:r>
      <w:r w:rsidR="00530EF7" w:rsidRPr="00530EF7">
        <w:rPr>
          <w:noProof/>
        </w:rPr>
        <w:t xml:space="preserve"> </w:t>
      </w:r>
      <w:r w:rsidR="00530EF7" w:rsidRPr="00BA38D7">
        <w:rPr>
          <w:noProof/>
        </w:rPr>
        <w:drawing>
          <wp:inline distT="0" distB="0" distL="0" distR="0" wp14:anchorId="760CDE85" wp14:editId="0881033F">
            <wp:extent cx="2123808" cy="1448751"/>
            <wp:effectExtent l="0" t="0" r="0" b="0"/>
            <wp:docPr id="31" name="图片 31" descr="E:\环艺\毕设\ste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环艺\毕设\step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08" cy="1448751"/>
                    </a:xfrm>
                    <a:prstGeom prst="rect">
                      <a:avLst/>
                    </a:prstGeom>
                    <a:noFill/>
                    <a:ln>
                      <a:noFill/>
                    </a:ln>
                  </pic:spPr>
                </pic:pic>
              </a:graphicData>
            </a:graphic>
          </wp:inline>
        </w:drawing>
      </w:r>
    </w:p>
    <w:p w14:paraId="687141C7" w14:textId="77777777" w:rsidR="00530EF7" w:rsidRDefault="00EE77AF" w:rsidP="00530EF7">
      <w:pPr>
        <w:ind w:firstLineChars="200" w:firstLine="420"/>
        <w:jc w:val="center"/>
      </w:pPr>
      <w:r>
        <w:rPr>
          <w:rFonts w:hint="eastAsia"/>
        </w:rPr>
        <w:t>减法拆除（图）</w:t>
      </w:r>
      <w:r w:rsidR="00530EF7">
        <w:rPr>
          <w:rFonts w:hint="eastAsia"/>
        </w:rPr>
        <w:t xml:space="preserve">                     空间尺度调整（图）</w:t>
      </w:r>
    </w:p>
    <w:p w14:paraId="03FF1468" w14:textId="3FE96132" w:rsidR="00A1292A" w:rsidRPr="00530EF7" w:rsidRDefault="00A1292A" w:rsidP="00530EF7">
      <w:pPr>
        <w:ind w:firstLineChars="700" w:firstLine="1470"/>
        <w:jc w:val="left"/>
      </w:pPr>
    </w:p>
    <w:p w14:paraId="709B8B3A" w14:textId="732C298B" w:rsidR="006F52BE" w:rsidRPr="00530EF7" w:rsidRDefault="00530EF7" w:rsidP="00EE77AF">
      <w:pPr>
        <w:ind w:firstLineChars="200" w:firstLine="480"/>
        <w:rPr>
          <w:rFonts w:ascii="宋体" w:eastAsia="宋体" w:hAnsi="宋体"/>
          <w:sz w:val="24"/>
          <w:szCs w:val="24"/>
        </w:rPr>
      </w:pPr>
      <w:r w:rsidRPr="00530EF7">
        <w:rPr>
          <w:rFonts w:ascii="宋体" w:eastAsia="宋体" w:hAnsi="宋体" w:hint="eastAsia"/>
          <w:sz w:val="24"/>
          <w:szCs w:val="24"/>
        </w:rPr>
        <w:t>之后在场地中置入符合两类人群使用需求的功能体块以激活场地。此外，为了解决空间高度过高导致的空间利用率低等一系列问题，选择让原住民人群沿横跨高架桥的廊道从社区展览厅的二层进入，并在各个功能性建筑之间设立栈道连接。</w:t>
      </w:r>
    </w:p>
    <w:p w14:paraId="29DA71F0" w14:textId="150044B0" w:rsidR="00BA38D7" w:rsidRDefault="00BA38D7" w:rsidP="00BA38D7">
      <w:pPr>
        <w:ind w:firstLineChars="200" w:firstLine="420"/>
        <w:jc w:val="center"/>
      </w:pPr>
    </w:p>
    <w:p w14:paraId="1AD34F16" w14:textId="03FA4687" w:rsidR="006F52BE" w:rsidRDefault="00BA38D7" w:rsidP="00530EF7">
      <w:pPr>
        <w:ind w:firstLineChars="200" w:firstLine="420"/>
        <w:jc w:val="center"/>
      </w:pPr>
      <w:r w:rsidRPr="00BA38D7">
        <w:rPr>
          <w:noProof/>
        </w:rPr>
        <w:drawing>
          <wp:inline distT="0" distB="0" distL="0" distR="0" wp14:anchorId="1FA688E9" wp14:editId="42191346">
            <wp:extent cx="2771775" cy="1691547"/>
            <wp:effectExtent l="0" t="0" r="0" b="4445"/>
            <wp:docPr id="32" name="图片 32" descr="E:\环艺\毕设\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环艺\毕设\step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0671" cy="1696976"/>
                    </a:xfrm>
                    <a:prstGeom prst="rect">
                      <a:avLst/>
                    </a:prstGeom>
                    <a:noFill/>
                    <a:ln>
                      <a:noFill/>
                    </a:ln>
                  </pic:spPr>
                </pic:pic>
              </a:graphicData>
            </a:graphic>
          </wp:inline>
        </w:drawing>
      </w:r>
    </w:p>
    <w:p w14:paraId="131C7808" w14:textId="3FABC968" w:rsidR="00EE77AF" w:rsidRDefault="00BA38D7" w:rsidP="00BA38D7">
      <w:pPr>
        <w:ind w:firstLineChars="200" w:firstLine="420"/>
        <w:jc w:val="center"/>
      </w:pPr>
      <w:r>
        <w:rPr>
          <w:rFonts w:hint="eastAsia"/>
        </w:rPr>
        <w:t>置入新功能体块</w:t>
      </w:r>
      <w:r w:rsidR="00EE77AF">
        <w:rPr>
          <w:rFonts w:hint="eastAsia"/>
        </w:rPr>
        <w:t>（图）</w:t>
      </w:r>
    </w:p>
    <w:p w14:paraId="521548A6" w14:textId="77777777" w:rsidR="006F52BE" w:rsidRDefault="006F52BE" w:rsidP="00EE77AF">
      <w:pPr>
        <w:ind w:firstLineChars="200" w:firstLine="420"/>
      </w:pPr>
    </w:p>
    <w:p w14:paraId="7DF7F869" w14:textId="5545CCA4" w:rsidR="00111A65" w:rsidRPr="00BA38D7" w:rsidRDefault="00B65BC5" w:rsidP="00BA38D7">
      <w:pPr>
        <w:spacing w:line="400" w:lineRule="exact"/>
        <w:ind w:firstLine="454"/>
        <w:rPr>
          <w:rFonts w:ascii="Arial" w:eastAsia="宋体" w:hAnsi="Arial" w:cs="Arial"/>
          <w:sz w:val="24"/>
          <w:szCs w:val="24"/>
        </w:rPr>
      </w:pPr>
      <w:r w:rsidRPr="006F52BE">
        <w:rPr>
          <w:rFonts w:ascii="Arial" w:eastAsia="宋体" w:hAnsi="Arial" w:cs="Arial" w:hint="eastAsia"/>
          <w:sz w:val="24"/>
          <w:szCs w:val="24"/>
        </w:rPr>
        <w:t>该场地原本为一处重型机器加工单位，国有企业改革后工厂政策性破产，工厂部分建筑便被废弃，只有社区宿舍仍居住着大部分随政策下岗的工人和亲属。本次改造希望将社区居民的公共活动重新引入工厂，同时引入城市中的新兴人群，让两种人群在场地中以不同的方式使用、激活场地。</w:t>
      </w:r>
      <w:r w:rsidR="008D40A0" w:rsidRPr="006F52BE">
        <w:rPr>
          <w:rFonts w:ascii="Arial" w:eastAsia="宋体" w:hAnsi="Arial" w:cs="Arial" w:hint="eastAsia"/>
          <w:sz w:val="24"/>
          <w:szCs w:val="24"/>
        </w:rPr>
        <w:t>针对调研结果，为原住民增加公共活动交往空间和娱乐空间、为新来的游客群体增加展览体验空间、商业空间和餐饮娱乐空间</w:t>
      </w:r>
      <w:r w:rsidR="006F5AD3" w:rsidRPr="006F52BE">
        <w:rPr>
          <w:rFonts w:ascii="Arial" w:eastAsia="宋体" w:hAnsi="Arial" w:cs="Arial" w:hint="eastAsia"/>
          <w:sz w:val="24"/>
          <w:szCs w:val="24"/>
        </w:rPr>
        <w:t>。</w:t>
      </w:r>
    </w:p>
    <w:p w14:paraId="43519D5E" w14:textId="35BDA49D" w:rsidR="00111A65" w:rsidRPr="00382274" w:rsidRDefault="006F5AD3"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在前文中提到的场地调研和人群空间需求前提</w:t>
      </w:r>
      <w:r w:rsidR="009C4F57" w:rsidRPr="00382274">
        <w:rPr>
          <w:rFonts w:ascii="Arial" w:eastAsia="宋体" w:hAnsi="Arial" w:cs="Arial" w:hint="eastAsia"/>
          <w:sz w:val="24"/>
          <w:szCs w:val="24"/>
        </w:rPr>
        <w:t xml:space="preserve"> </w:t>
      </w:r>
      <w:r w:rsidRPr="00382274">
        <w:rPr>
          <w:rFonts w:ascii="Arial" w:eastAsia="宋体" w:hAnsi="Arial" w:cs="Arial" w:hint="eastAsia"/>
          <w:sz w:val="24"/>
          <w:szCs w:val="24"/>
        </w:rPr>
        <w:t>下，将场地分为以下几个部分：</w:t>
      </w:r>
    </w:p>
    <w:p w14:paraId="3D78AD80" w14:textId="71C89ACC" w:rsidR="00CD47A7" w:rsidRPr="00E93038" w:rsidRDefault="006F06DF" w:rsidP="00E93038">
      <w:pPr>
        <w:pStyle w:val="a5"/>
        <w:numPr>
          <w:ilvl w:val="0"/>
          <w:numId w:val="12"/>
        </w:numPr>
        <w:spacing w:line="400" w:lineRule="exact"/>
        <w:ind w:firstLineChars="0"/>
        <w:rPr>
          <w:rFonts w:ascii="Arial" w:eastAsia="宋体" w:hAnsi="Arial" w:cs="Arial"/>
          <w:sz w:val="24"/>
          <w:szCs w:val="24"/>
        </w:rPr>
      </w:pPr>
      <w:r w:rsidRPr="00CD47A7">
        <w:rPr>
          <w:rFonts w:ascii="Arial" w:eastAsia="宋体" w:hAnsi="Arial" w:cs="Arial"/>
          <w:noProof/>
          <w:sz w:val="24"/>
          <w:szCs w:val="24"/>
        </w:rPr>
        <w:lastRenderedPageBreak/>
        <w:drawing>
          <wp:anchor distT="0" distB="0" distL="114300" distR="114300" simplePos="0" relativeHeight="251682816" behindDoc="0" locked="0" layoutInCell="1" allowOverlap="1" wp14:anchorId="6640DA6C" wp14:editId="2024D9FF">
            <wp:simplePos x="0" y="0"/>
            <wp:positionH relativeFrom="page">
              <wp:align>center</wp:align>
            </wp:positionH>
            <wp:positionV relativeFrom="paragraph">
              <wp:posOffset>298450</wp:posOffset>
            </wp:positionV>
            <wp:extent cx="2885440" cy="2152650"/>
            <wp:effectExtent l="0" t="0" r="0" b="0"/>
            <wp:wrapTopAndBottom/>
            <wp:docPr id="33" name="图片 33" descr="E:\环艺\毕设\功能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环艺\毕设\功能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5440" cy="2152650"/>
                    </a:xfrm>
                    <a:prstGeom prst="rect">
                      <a:avLst/>
                    </a:prstGeom>
                    <a:noFill/>
                    <a:ln>
                      <a:noFill/>
                    </a:ln>
                  </pic:spPr>
                </pic:pic>
              </a:graphicData>
            </a:graphic>
            <wp14:sizeRelV relativeFrom="margin">
              <wp14:pctHeight>0</wp14:pctHeight>
            </wp14:sizeRelV>
          </wp:anchor>
        </w:drawing>
      </w:r>
      <w:r w:rsidR="00AC4D09" w:rsidRPr="00382274">
        <w:rPr>
          <w:rFonts w:ascii="Arial" w:eastAsia="宋体" w:hAnsi="Arial" w:cs="Arial" w:hint="eastAsia"/>
          <w:sz w:val="24"/>
          <w:szCs w:val="24"/>
        </w:rPr>
        <w:t>社区文化展览区（包括社区公共展厅、工厂体验车间、种植体验馆</w:t>
      </w:r>
      <w:r w:rsidR="000F6DFC" w:rsidRPr="00382274">
        <w:rPr>
          <w:rFonts w:ascii="Arial" w:eastAsia="宋体" w:hAnsi="Arial" w:cs="Arial" w:hint="eastAsia"/>
          <w:sz w:val="24"/>
          <w:szCs w:val="24"/>
        </w:rPr>
        <w:t>、工业商店</w:t>
      </w:r>
      <w:r w:rsidR="00AC4D09" w:rsidRPr="00382274">
        <w:rPr>
          <w:rFonts w:ascii="Arial" w:eastAsia="宋体" w:hAnsi="Arial" w:cs="Arial" w:hint="eastAsia"/>
          <w:sz w:val="24"/>
          <w:szCs w:val="24"/>
        </w:rPr>
        <w:t>）</w:t>
      </w:r>
    </w:p>
    <w:p w14:paraId="5DF6B1E8" w14:textId="0EC12807" w:rsidR="00CD47A7" w:rsidRPr="00E93038" w:rsidRDefault="006F06DF" w:rsidP="00CD47A7">
      <w:pPr>
        <w:pStyle w:val="a5"/>
        <w:numPr>
          <w:ilvl w:val="0"/>
          <w:numId w:val="12"/>
        </w:numPr>
        <w:spacing w:line="400" w:lineRule="exact"/>
        <w:ind w:firstLineChars="0"/>
        <w:rPr>
          <w:rFonts w:ascii="Arial" w:eastAsia="宋体" w:hAnsi="Arial" w:cs="Arial"/>
          <w:sz w:val="24"/>
          <w:szCs w:val="24"/>
        </w:rPr>
      </w:pPr>
      <w:r w:rsidRPr="00CD47A7">
        <w:rPr>
          <w:rFonts w:ascii="Arial" w:eastAsia="宋体" w:hAnsi="Arial" w:cs="Arial"/>
          <w:noProof/>
          <w:sz w:val="24"/>
          <w:szCs w:val="24"/>
        </w:rPr>
        <w:drawing>
          <wp:anchor distT="0" distB="0" distL="114300" distR="114300" simplePos="0" relativeHeight="251684864" behindDoc="0" locked="0" layoutInCell="1" allowOverlap="1" wp14:anchorId="7E07619F" wp14:editId="3AA06C92">
            <wp:simplePos x="0" y="0"/>
            <wp:positionH relativeFrom="page">
              <wp:align>center</wp:align>
            </wp:positionH>
            <wp:positionV relativeFrom="paragraph">
              <wp:posOffset>469265</wp:posOffset>
            </wp:positionV>
            <wp:extent cx="2865600" cy="2152800"/>
            <wp:effectExtent l="0" t="0" r="0" b="0"/>
            <wp:wrapTopAndBottom/>
            <wp:docPr id="34" name="图片 34" descr="E:\环艺\毕设\功能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环艺\毕设\功能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00" cy="21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D09" w:rsidRPr="00382274">
        <w:rPr>
          <w:rFonts w:ascii="Arial" w:eastAsia="宋体" w:hAnsi="Arial" w:cs="Arial" w:hint="eastAsia"/>
          <w:sz w:val="24"/>
          <w:szCs w:val="24"/>
        </w:rPr>
        <w:t>公共活动区（社区健身活动区，儿童活动中心、棋牌休闲区）</w:t>
      </w:r>
    </w:p>
    <w:p w14:paraId="51B2B981" w14:textId="3A818C26" w:rsidR="00E93038" w:rsidRPr="00E93038" w:rsidRDefault="00AC4D09" w:rsidP="00E93038">
      <w:pPr>
        <w:pStyle w:val="a5"/>
        <w:numPr>
          <w:ilvl w:val="0"/>
          <w:numId w:val="12"/>
        </w:numPr>
        <w:spacing w:line="400" w:lineRule="exact"/>
        <w:ind w:firstLineChars="0"/>
        <w:rPr>
          <w:rFonts w:ascii="Arial" w:eastAsia="宋体" w:hAnsi="Arial" w:cs="Arial"/>
          <w:sz w:val="24"/>
          <w:szCs w:val="24"/>
        </w:rPr>
      </w:pPr>
      <w:r w:rsidRPr="00382274">
        <w:rPr>
          <w:rFonts w:ascii="Arial" w:eastAsia="宋体" w:hAnsi="Arial" w:cs="Arial" w:hint="eastAsia"/>
          <w:sz w:val="24"/>
          <w:szCs w:val="24"/>
        </w:rPr>
        <w:t>工业景观区（观景台、高炉游乐场）</w:t>
      </w:r>
    </w:p>
    <w:p w14:paraId="2F5C9A3F" w14:textId="3EB453E1" w:rsidR="00E93038" w:rsidRPr="00382274" w:rsidRDefault="006F06DF" w:rsidP="00E93038">
      <w:pPr>
        <w:pStyle w:val="a5"/>
        <w:spacing w:line="400" w:lineRule="exact"/>
        <w:ind w:left="454" w:firstLineChars="0" w:firstLine="0"/>
        <w:rPr>
          <w:rFonts w:ascii="Arial" w:eastAsia="宋体" w:hAnsi="Arial" w:cs="Arial"/>
          <w:sz w:val="24"/>
          <w:szCs w:val="24"/>
        </w:rPr>
      </w:pPr>
      <w:r w:rsidRPr="00E93038">
        <w:rPr>
          <w:noProof/>
        </w:rPr>
        <w:drawing>
          <wp:anchor distT="0" distB="0" distL="114300" distR="114300" simplePos="0" relativeHeight="251686912" behindDoc="0" locked="0" layoutInCell="1" allowOverlap="1" wp14:anchorId="1B443841" wp14:editId="39C39DE4">
            <wp:simplePos x="0" y="0"/>
            <wp:positionH relativeFrom="margin">
              <wp:posOffset>1149350</wp:posOffset>
            </wp:positionH>
            <wp:positionV relativeFrom="paragraph">
              <wp:posOffset>450215</wp:posOffset>
            </wp:positionV>
            <wp:extent cx="2895600" cy="2175510"/>
            <wp:effectExtent l="0" t="0" r="0" b="0"/>
            <wp:wrapTopAndBottom/>
            <wp:docPr id="35" name="图片 35" descr="E:\环艺\毕设\功能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环艺\毕设\功能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560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E2A78" w14:textId="4D5F0F34" w:rsidR="00AC4D09" w:rsidRDefault="00AC4D09"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lastRenderedPageBreak/>
        <w:t>根据前期的调研分析得出，该社区居民缺乏组织自发性活动和社会性活动的空间，因此在改造过程中，笔者将该地居民可能产生的自发性与社会性活动进行统筹划分，分别置入到以下功能区内。其中，棋牌、健身、种植等活动为该地居民原本存在的自发性活动，而集会、广场舞、观影等功能则是新置入的功能。</w:t>
      </w:r>
    </w:p>
    <w:p w14:paraId="4E38EDD1" w14:textId="026BBE03" w:rsidR="00382274" w:rsidRPr="00382274" w:rsidRDefault="00382274" w:rsidP="00382274">
      <w:pPr>
        <w:spacing w:line="400" w:lineRule="exact"/>
        <w:ind w:firstLine="454"/>
        <w:rPr>
          <w:rFonts w:ascii="Arial" w:eastAsia="宋体" w:hAnsi="Arial" w:cs="Arial"/>
          <w:sz w:val="24"/>
          <w:szCs w:val="24"/>
        </w:rPr>
      </w:pPr>
    </w:p>
    <w:p w14:paraId="6C9FF21E" w14:textId="5B83A8D0" w:rsidR="00AC4D09" w:rsidRPr="00E93038" w:rsidRDefault="00AC4D09" w:rsidP="00382274">
      <w:pPr>
        <w:spacing w:line="400" w:lineRule="exact"/>
        <w:ind w:firstLine="454"/>
        <w:jc w:val="center"/>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（活动功能分析图）</w:t>
      </w:r>
    </w:p>
    <w:p w14:paraId="4BB636B9" w14:textId="4600A457" w:rsidR="00382274" w:rsidRPr="00382274" w:rsidRDefault="00382274" w:rsidP="00382274">
      <w:pPr>
        <w:spacing w:line="400" w:lineRule="exact"/>
        <w:ind w:firstLine="454"/>
        <w:rPr>
          <w:rFonts w:ascii="Arial" w:eastAsia="宋体" w:hAnsi="Arial" w:cs="Arial"/>
          <w:sz w:val="24"/>
          <w:szCs w:val="24"/>
        </w:rPr>
      </w:pPr>
    </w:p>
    <w:p w14:paraId="4F184F66" w14:textId="3B90D7D1" w:rsidR="00AC4D09" w:rsidRPr="00382274" w:rsidRDefault="00AC4D09"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为了将新的城市人群引入场地，西部的一号厂房与北部的二号厂房被改造成了展厅和体验车间，以展览吸引城市中不同的群体来到场地中，同时利用工厂中遗留的工业机械设备唤醒社区原住民们对工业时代文化的记忆。</w:t>
      </w:r>
    </w:p>
    <w:p w14:paraId="21A563CB" w14:textId="40B42D07" w:rsidR="00AC4D09" w:rsidRPr="00D9072C" w:rsidRDefault="00AC4D09" w:rsidP="00D9072C">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由于厂房本身具有浓厚的时代气息和历史特色，厂房本身也可被看作是展览的一部分。由厂区中原有的构筑物进行改造而成的观景平台与高炉游乐场丰富了活动的可能性，为游客和原住民两种人群提供了共同的活动空间。</w:t>
      </w:r>
    </w:p>
    <w:p w14:paraId="468B8A35" w14:textId="486B9D8F" w:rsidR="008022E5" w:rsidRPr="0010715D" w:rsidRDefault="008022E5" w:rsidP="0010715D">
      <w:pPr>
        <w:pStyle w:val="3"/>
        <w:rPr>
          <w:rFonts w:ascii="Arial" w:hAnsi="Arial" w:cs="Arial"/>
        </w:rPr>
      </w:pPr>
      <w:bookmarkStart w:id="29" w:name="_Toc516067379"/>
      <w:r w:rsidRPr="0010715D">
        <w:rPr>
          <w:rFonts w:ascii="Arial" w:hAnsi="Arial" w:cs="Arial"/>
        </w:rPr>
        <w:t>3.2.2</w:t>
      </w:r>
      <w:r w:rsidRPr="0010715D">
        <w:rPr>
          <w:rFonts w:ascii="Arial" w:hAnsi="Arial" w:cs="Arial"/>
        </w:rPr>
        <w:tab/>
      </w:r>
      <w:r w:rsidRPr="0010715D">
        <w:rPr>
          <w:rFonts w:ascii="Arial" w:hAnsi="Arial" w:cs="Arial" w:hint="eastAsia"/>
        </w:rPr>
        <w:t>场地流线梳理</w:t>
      </w:r>
      <w:bookmarkEnd w:id="29"/>
    </w:p>
    <w:p w14:paraId="4738A5A0" w14:textId="1EA60ACC" w:rsidR="00890ACF" w:rsidRDefault="00890ACF" w:rsidP="00512F07">
      <w:pPr>
        <w:spacing w:line="400" w:lineRule="exact"/>
        <w:ind w:firstLine="454"/>
        <w:rPr>
          <w:rFonts w:ascii="Arial" w:eastAsia="宋体" w:hAnsi="Arial" w:cs="Arial"/>
          <w:sz w:val="24"/>
          <w:szCs w:val="24"/>
        </w:rPr>
      </w:pPr>
      <w:r w:rsidRPr="00512F07">
        <w:rPr>
          <w:rFonts w:ascii="Arial" w:eastAsia="宋体" w:hAnsi="Arial" w:cs="Arial" w:hint="eastAsia"/>
          <w:sz w:val="24"/>
          <w:szCs w:val="24"/>
        </w:rPr>
        <w:t>该方案的流线梳理中最重要的是如何将两个不同的群体引入场地中，并尽可能地产生交集。基于这个要求，场地中一共设计了三条主要流线。第一条流线从居民区横穿高架桥至一号厂房展厅二层，将原住民人群从健身区域引向公共活动区。第二条流线从厂房南侧大门起始，为工厂中遗留的火车轨道，位于场地中部，贯穿各个功能区，主要为游客人群服务；第三条流线为联通各个小厂房建筑的空中连廊，增强了各功能区之间的联系。</w:t>
      </w:r>
    </w:p>
    <w:p w14:paraId="015A82C7" w14:textId="77777777" w:rsidR="00512F07" w:rsidRPr="00512F07" w:rsidRDefault="00512F07" w:rsidP="00512F07">
      <w:pPr>
        <w:spacing w:line="400" w:lineRule="exact"/>
        <w:ind w:firstLine="454"/>
        <w:rPr>
          <w:rFonts w:ascii="Arial" w:eastAsia="宋体" w:hAnsi="Arial" w:cs="Arial"/>
          <w:sz w:val="24"/>
          <w:szCs w:val="24"/>
        </w:rPr>
      </w:pPr>
    </w:p>
    <w:p w14:paraId="47B34374" w14:textId="45E4AD48" w:rsidR="00890ACF" w:rsidRDefault="00890ACF" w:rsidP="00971D83">
      <w:pPr>
        <w:spacing w:line="400" w:lineRule="exact"/>
        <w:ind w:firstLine="454"/>
        <w:rPr>
          <w:rFonts w:ascii="Arial" w:eastAsia="宋体" w:hAnsi="Arial" w:cs="Arial"/>
          <w:sz w:val="24"/>
          <w:szCs w:val="24"/>
        </w:rPr>
      </w:pPr>
      <w:r w:rsidRPr="00512F07">
        <w:rPr>
          <w:rFonts w:ascii="Arial" w:eastAsia="宋体" w:hAnsi="Arial" w:cs="Arial"/>
          <w:sz w:val="24"/>
          <w:szCs w:val="24"/>
        </w:rPr>
        <w:t xml:space="preserve"> </w:t>
      </w:r>
      <w:r w:rsidRPr="00512F07">
        <w:rPr>
          <w:rFonts w:ascii="Arial" w:eastAsia="宋体" w:hAnsi="Arial" w:cs="Arial" w:hint="eastAsia"/>
          <w:sz w:val="24"/>
          <w:szCs w:val="24"/>
        </w:rPr>
        <w:t>第一条流线利用了从高架桥西面居民区到工厂的</w:t>
      </w:r>
      <w:r w:rsidRPr="00512F07">
        <w:rPr>
          <w:rFonts w:ascii="Arial" w:eastAsia="宋体" w:hAnsi="Arial" w:cs="Arial" w:hint="eastAsia"/>
          <w:sz w:val="24"/>
          <w:szCs w:val="24"/>
        </w:rPr>
        <w:t>3m</w:t>
      </w:r>
      <w:r w:rsidRPr="00512F07">
        <w:rPr>
          <w:rFonts w:ascii="Arial" w:eastAsia="宋体" w:hAnsi="Arial" w:cs="Arial" w:hint="eastAsia"/>
          <w:sz w:val="24"/>
          <w:szCs w:val="24"/>
        </w:rPr>
        <w:t>高差，用一条空中连廊直接将原住民引入厂房的二层，也就是社区展厅的部分，原住民可以从二层展厅到达工厂体验车间并下至活动广场。这条流线联通了老年人健身广场、社区展厅和工厂体验车间，是原住民与游客人群的第一个交集点。</w:t>
      </w:r>
    </w:p>
    <w:p w14:paraId="57102DB1" w14:textId="77777777" w:rsidR="00512F07" w:rsidRPr="00512F07" w:rsidRDefault="00512F07" w:rsidP="004C2CE3">
      <w:pPr>
        <w:spacing w:line="400" w:lineRule="exact"/>
        <w:rPr>
          <w:rFonts w:ascii="Arial" w:eastAsia="宋体" w:hAnsi="Arial" w:cs="Arial"/>
          <w:sz w:val="24"/>
          <w:szCs w:val="24"/>
        </w:rPr>
      </w:pPr>
    </w:p>
    <w:p w14:paraId="136B75C1" w14:textId="55BE1158" w:rsidR="00890ACF" w:rsidRPr="00E93038" w:rsidRDefault="00890ACF" w:rsidP="00231BBF">
      <w:pPr>
        <w:spacing w:line="400" w:lineRule="exact"/>
        <w:ind w:firstLine="454"/>
        <w:jc w:val="center"/>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（第一条流线图）</w:t>
      </w:r>
    </w:p>
    <w:p w14:paraId="1C913054" w14:textId="7BC1D2BA" w:rsidR="00890ACF" w:rsidRDefault="00890ACF" w:rsidP="00DC3067">
      <w:pPr>
        <w:spacing w:line="400" w:lineRule="exact"/>
        <w:ind w:firstLine="454"/>
        <w:rPr>
          <w:rFonts w:ascii="Arial" w:eastAsia="宋体" w:hAnsi="Arial" w:cs="Arial"/>
          <w:sz w:val="24"/>
          <w:szCs w:val="24"/>
        </w:rPr>
      </w:pPr>
      <w:r w:rsidRPr="00DC3067">
        <w:rPr>
          <w:rFonts w:ascii="Arial" w:eastAsia="宋体" w:hAnsi="Arial" w:cs="Arial" w:hint="eastAsia"/>
          <w:sz w:val="24"/>
          <w:szCs w:val="24"/>
        </w:rPr>
        <w:t>第二条流线从高架桥底的工厂入口进入场地，是游客进入场地的主要路径。在原本的火车轨道的基础上，拓宽了道路，并由此将所有东西向联排厂房一分为二。这样一来，原本过于大尺度的空间变得更加亲切、利于活动发生。这条路线将三个功能区域串联起来，可以被看做厂房中的中轴线。</w:t>
      </w:r>
    </w:p>
    <w:p w14:paraId="36C9A969" w14:textId="77777777" w:rsidR="00DC3067" w:rsidRPr="00DC3067" w:rsidRDefault="00DC3067" w:rsidP="00DC3067">
      <w:pPr>
        <w:spacing w:line="400" w:lineRule="exact"/>
        <w:ind w:firstLine="454"/>
        <w:rPr>
          <w:rFonts w:ascii="Arial" w:eastAsia="宋体" w:hAnsi="Arial" w:cs="Arial"/>
          <w:sz w:val="24"/>
          <w:szCs w:val="24"/>
        </w:rPr>
      </w:pPr>
    </w:p>
    <w:p w14:paraId="08F7B75F" w14:textId="5E714636" w:rsidR="00890ACF" w:rsidRPr="00E93038" w:rsidRDefault="00890ACF" w:rsidP="00231BBF">
      <w:pPr>
        <w:spacing w:line="400" w:lineRule="exact"/>
        <w:ind w:firstLine="454"/>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（第二条流线图）</w:t>
      </w:r>
    </w:p>
    <w:p w14:paraId="3A9F6A65" w14:textId="77777777" w:rsidR="00E40EBB" w:rsidRPr="00122875" w:rsidRDefault="00E40EBB" w:rsidP="00122875">
      <w:pPr>
        <w:spacing w:line="400" w:lineRule="exact"/>
        <w:ind w:firstLine="454"/>
        <w:rPr>
          <w:rFonts w:ascii="Arial" w:eastAsia="宋体" w:hAnsi="Arial" w:cs="Arial"/>
          <w:sz w:val="24"/>
          <w:szCs w:val="24"/>
        </w:rPr>
      </w:pPr>
    </w:p>
    <w:p w14:paraId="732B04DC" w14:textId="280C8EDA" w:rsidR="00890ACF" w:rsidRDefault="00890ACF" w:rsidP="00122875">
      <w:pPr>
        <w:spacing w:line="400" w:lineRule="exact"/>
        <w:ind w:firstLine="454"/>
        <w:rPr>
          <w:rFonts w:ascii="Arial" w:eastAsia="宋体" w:hAnsi="Arial" w:cs="Arial"/>
          <w:sz w:val="24"/>
          <w:szCs w:val="24"/>
        </w:rPr>
      </w:pPr>
      <w:r w:rsidRPr="00122875">
        <w:rPr>
          <w:rFonts w:ascii="Arial" w:eastAsia="宋体" w:hAnsi="Arial" w:cs="Arial" w:hint="eastAsia"/>
          <w:sz w:val="24"/>
          <w:szCs w:val="24"/>
        </w:rPr>
        <w:t>第三条流线采用了和第一条流线中的空中连廊相同的手法，先后连接种植体验馆、工业商店、观景平台、社区剧院和儿童活动中心。一方面加强了厂房之间的联系，另一方面也促进了两种群体在流线上的交织。</w:t>
      </w:r>
    </w:p>
    <w:p w14:paraId="6BE344C6" w14:textId="77777777" w:rsidR="00E40EBB" w:rsidRPr="00122875" w:rsidRDefault="00E40EBB" w:rsidP="00122875">
      <w:pPr>
        <w:spacing w:line="400" w:lineRule="exact"/>
        <w:ind w:firstLine="454"/>
        <w:rPr>
          <w:rFonts w:ascii="Arial" w:eastAsia="宋体" w:hAnsi="Arial" w:cs="Arial"/>
          <w:sz w:val="24"/>
          <w:szCs w:val="24"/>
        </w:rPr>
      </w:pPr>
    </w:p>
    <w:p w14:paraId="3716C75E" w14:textId="56322E2B" w:rsidR="00890ACF" w:rsidRPr="00E93038" w:rsidRDefault="00890ACF" w:rsidP="00231BBF">
      <w:pPr>
        <w:spacing w:line="400" w:lineRule="exact"/>
        <w:ind w:firstLine="454"/>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（第三条流线图）</w:t>
      </w:r>
    </w:p>
    <w:p w14:paraId="5FB8B215" w14:textId="77777777" w:rsidR="00890ACF" w:rsidRPr="00122875" w:rsidRDefault="00890ACF" w:rsidP="00122875">
      <w:pPr>
        <w:spacing w:line="400" w:lineRule="exact"/>
        <w:ind w:firstLine="454"/>
        <w:rPr>
          <w:rFonts w:ascii="Arial" w:eastAsia="宋体" w:hAnsi="Arial" w:cs="Arial"/>
          <w:sz w:val="24"/>
          <w:szCs w:val="24"/>
        </w:rPr>
      </w:pPr>
    </w:p>
    <w:p w14:paraId="1E1BC38D" w14:textId="7366A6BB" w:rsidR="00890ACF" w:rsidRPr="0010715D" w:rsidRDefault="0010715D" w:rsidP="0010715D">
      <w:pPr>
        <w:pStyle w:val="3"/>
        <w:rPr>
          <w:rFonts w:ascii="Arial" w:hAnsi="Arial" w:cs="Arial"/>
        </w:rPr>
      </w:pPr>
      <w:bookmarkStart w:id="30" w:name="_Toc516067380"/>
      <w:r w:rsidRPr="0010715D">
        <w:rPr>
          <w:rFonts w:ascii="Arial" w:hAnsi="Arial" w:cs="Arial"/>
        </w:rPr>
        <w:t>3.2.2</w:t>
      </w:r>
      <w:r w:rsidRPr="0010715D">
        <w:rPr>
          <w:rFonts w:ascii="Arial" w:hAnsi="Arial" w:cs="Arial"/>
        </w:rPr>
        <w:tab/>
      </w:r>
      <w:r w:rsidR="00890ACF" w:rsidRPr="0010715D">
        <w:rPr>
          <w:rFonts w:ascii="Arial" w:hAnsi="Arial" w:cs="Arial" w:hint="eastAsia"/>
        </w:rPr>
        <w:t>促进社区人群弥合的公共空间策略</w:t>
      </w:r>
      <w:bookmarkEnd w:id="30"/>
    </w:p>
    <w:p w14:paraId="51B2DA9E" w14:textId="206A6FB1" w:rsidR="0012452B" w:rsidRDefault="0012452B" w:rsidP="002A284C">
      <w:pPr>
        <w:spacing w:line="400" w:lineRule="exact"/>
        <w:ind w:firstLine="454"/>
        <w:rPr>
          <w:rFonts w:ascii="Arial" w:eastAsia="宋体" w:hAnsi="Arial" w:cs="Arial"/>
          <w:sz w:val="24"/>
          <w:szCs w:val="24"/>
        </w:rPr>
      </w:pPr>
      <w:r w:rsidRPr="002A284C">
        <w:rPr>
          <w:rFonts w:ascii="Arial" w:eastAsia="宋体" w:hAnsi="Arial" w:cs="Arial" w:hint="eastAsia"/>
          <w:sz w:val="24"/>
          <w:szCs w:val="24"/>
        </w:rPr>
        <w:t>为了让空间适宜人们的心理尺度，在置入各种功能之前，对空间进行了重新梳理。可以看出原场地的厂房是紧密相连的状态，具有很强的秩序感和统一性，这种秩序感会使得空间不适宜小型的自发性和社会性活动的产生。而其空间尺度又与传统的邻里空间相距甚远。因此，在设计中首先将第三条流线进行拓宽，将联排厂房从该流线处一分为二，让原本过长的空间变得更加亲切。再将部分厂房拆除，仅保留其结构部分，这样是为了打破厂房密不透风的紧密感，使空间出现层次。为了加强各个单体厂房之间的联系，在一些厂房之间设置了空中廊道。</w:t>
      </w:r>
    </w:p>
    <w:p w14:paraId="06E0B93E" w14:textId="77777777" w:rsidR="002A284C" w:rsidRPr="002A284C" w:rsidRDefault="002A284C" w:rsidP="002A284C">
      <w:pPr>
        <w:spacing w:line="400" w:lineRule="exact"/>
        <w:ind w:firstLine="454"/>
        <w:rPr>
          <w:rFonts w:ascii="Arial" w:eastAsia="宋体" w:hAnsi="Arial" w:cs="Arial"/>
          <w:sz w:val="24"/>
          <w:szCs w:val="24"/>
        </w:rPr>
      </w:pPr>
    </w:p>
    <w:p w14:paraId="01A43E84" w14:textId="16F9EBCE" w:rsidR="0012452B" w:rsidRPr="008935AD" w:rsidRDefault="0012452B" w:rsidP="008935AD">
      <w:pPr>
        <w:pStyle w:val="a5"/>
        <w:numPr>
          <w:ilvl w:val="0"/>
          <w:numId w:val="15"/>
        </w:numPr>
        <w:spacing w:line="400" w:lineRule="exact"/>
        <w:ind w:firstLineChars="0"/>
        <w:rPr>
          <w:rFonts w:ascii="Arial" w:eastAsia="宋体" w:hAnsi="Arial" w:cs="Arial"/>
          <w:sz w:val="24"/>
          <w:szCs w:val="24"/>
        </w:rPr>
      </w:pPr>
      <w:r w:rsidRPr="008935AD">
        <w:rPr>
          <w:rFonts w:ascii="Arial" w:eastAsia="宋体" w:hAnsi="Arial" w:cs="Arial" w:hint="eastAsia"/>
          <w:sz w:val="24"/>
          <w:szCs w:val="24"/>
        </w:rPr>
        <w:t>社区文化展览区</w:t>
      </w:r>
    </w:p>
    <w:p w14:paraId="14FF0ED8" w14:textId="678CE58D" w:rsidR="0012452B" w:rsidRPr="00FA6347" w:rsidRDefault="0012452B" w:rsidP="00FA6347">
      <w:pPr>
        <w:spacing w:line="400" w:lineRule="exact"/>
        <w:ind w:firstLine="454"/>
        <w:rPr>
          <w:rFonts w:ascii="Arial" w:eastAsia="宋体" w:hAnsi="Arial" w:cs="Arial"/>
          <w:sz w:val="24"/>
          <w:szCs w:val="24"/>
        </w:rPr>
      </w:pPr>
      <w:r w:rsidRPr="00FA6347">
        <w:rPr>
          <w:rFonts w:ascii="Arial" w:eastAsia="宋体" w:hAnsi="Arial" w:cs="Arial" w:hint="eastAsia"/>
          <w:sz w:val="24"/>
          <w:szCs w:val="24"/>
        </w:rPr>
        <w:t>在文化展览部分，添加了丰富的社区文化体验活动。</w:t>
      </w:r>
    </w:p>
    <w:p w14:paraId="17E9337D" w14:textId="75B777E9" w:rsidR="0012452B" w:rsidRPr="00F31C12" w:rsidRDefault="0012452B" w:rsidP="00F31C12">
      <w:pPr>
        <w:pStyle w:val="a5"/>
        <w:numPr>
          <w:ilvl w:val="0"/>
          <w:numId w:val="16"/>
        </w:numPr>
        <w:spacing w:line="400" w:lineRule="exact"/>
        <w:ind w:firstLineChars="0"/>
        <w:rPr>
          <w:rFonts w:ascii="Arial" w:eastAsia="宋体" w:hAnsi="Arial" w:cs="Arial"/>
          <w:sz w:val="24"/>
          <w:szCs w:val="24"/>
        </w:rPr>
      </w:pPr>
      <w:r w:rsidRPr="00F31C12">
        <w:rPr>
          <w:rFonts w:ascii="Arial" w:eastAsia="宋体" w:hAnsi="Arial" w:cs="Arial" w:hint="eastAsia"/>
          <w:sz w:val="24"/>
          <w:szCs w:val="24"/>
        </w:rPr>
        <w:t>社区展厅</w:t>
      </w:r>
    </w:p>
    <w:p w14:paraId="6868F82B" w14:textId="6EEA5139" w:rsidR="0012452B" w:rsidRDefault="0012452B" w:rsidP="00F31C12">
      <w:pPr>
        <w:spacing w:line="400" w:lineRule="exact"/>
        <w:ind w:firstLine="454"/>
        <w:rPr>
          <w:rFonts w:ascii="Arial" w:eastAsia="宋体" w:hAnsi="Arial" w:cs="Arial"/>
          <w:sz w:val="24"/>
          <w:szCs w:val="24"/>
        </w:rPr>
      </w:pPr>
      <w:r w:rsidRPr="00F31C12">
        <w:rPr>
          <w:rFonts w:ascii="Arial" w:eastAsia="宋体" w:hAnsi="Arial" w:cs="Arial" w:hint="eastAsia"/>
          <w:sz w:val="24"/>
          <w:szCs w:val="24"/>
        </w:rPr>
        <w:t>社区展厅在设计上考虑到了展厅本身与内外环境的关系。用新置入的体块将厂房分割为内向空间（用于室内展陈等）和外向空间（提供交流、休憩、观景的活动平台）两种不同性质的空间。</w:t>
      </w:r>
    </w:p>
    <w:p w14:paraId="6790A8DE" w14:textId="77777777" w:rsidR="00F00E60" w:rsidRDefault="00F00E60" w:rsidP="00F31C12">
      <w:pPr>
        <w:spacing w:line="400" w:lineRule="exact"/>
        <w:ind w:firstLine="454"/>
        <w:rPr>
          <w:rFonts w:ascii="Arial" w:eastAsia="宋体" w:hAnsi="Arial" w:cs="Arial"/>
          <w:noProof/>
          <w:sz w:val="24"/>
          <w:szCs w:val="24"/>
        </w:rPr>
      </w:pPr>
    </w:p>
    <w:p w14:paraId="32F658CB" w14:textId="77777777" w:rsidR="00F00E60" w:rsidRDefault="00F00E60" w:rsidP="00F31C12">
      <w:pPr>
        <w:spacing w:line="400" w:lineRule="exact"/>
        <w:ind w:firstLine="454"/>
        <w:rPr>
          <w:rFonts w:ascii="Arial" w:eastAsia="宋体" w:hAnsi="Arial" w:cs="Arial"/>
          <w:noProof/>
          <w:sz w:val="24"/>
          <w:szCs w:val="24"/>
        </w:rPr>
      </w:pPr>
    </w:p>
    <w:p w14:paraId="2E3ADA3D" w14:textId="350F9C92" w:rsidR="00086AD6" w:rsidRPr="00F31C12" w:rsidRDefault="00F00E60" w:rsidP="00F31C12">
      <w:pPr>
        <w:spacing w:line="400" w:lineRule="exact"/>
        <w:ind w:firstLine="454"/>
        <w:rPr>
          <w:rFonts w:ascii="Arial" w:eastAsia="宋体" w:hAnsi="Arial" w:cs="Arial"/>
          <w:sz w:val="24"/>
          <w:szCs w:val="24"/>
        </w:rPr>
      </w:pPr>
      <w:r w:rsidRPr="00E93038">
        <w:rPr>
          <w:rFonts w:ascii="Arial" w:eastAsia="宋体" w:hAnsi="Arial" w:cs="Arial"/>
          <w:noProof/>
          <w:sz w:val="24"/>
          <w:szCs w:val="24"/>
        </w:rPr>
        <w:lastRenderedPageBreak/>
        <w:drawing>
          <wp:anchor distT="0" distB="0" distL="114300" distR="114300" simplePos="0" relativeHeight="251687936" behindDoc="0" locked="0" layoutInCell="1" allowOverlap="1" wp14:anchorId="2DBF7043" wp14:editId="18D8A6AF">
            <wp:simplePos x="0" y="0"/>
            <wp:positionH relativeFrom="page">
              <wp:align>center</wp:align>
            </wp:positionH>
            <wp:positionV relativeFrom="paragraph">
              <wp:posOffset>0</wp:posOffset>
            </wp:positionV>
            <wp:extent cx="3486150" cy="3476625"/>
            <wp:effectExtent l="0" t="0" r="0" b="9525"/>
            <wp:wrapTopAndBottom/>
            <wp:docPr id="36" name="图片 36" descr="E:\环艺\毕设\一号展厅草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环艺\毕设\一号展厅草图.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482" t="11160" r="9822" b="7366"/>
                    <a:stretch/>
                  </pic:blipFill>
                  <pic:spPr bwMode="auto">
                    <a:xfrm>
                      <a:off x="0" y="0"/>
                      <a:ext cx="3486150"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58332" w14:textId="23E6001E" w:rsidR="0012452B" w:rsidRDefault="0012452B" w:rsidP="00F00E60">
      <w:pPr>
        <w:spacing w:line="400" w:lineRule="exact"/>
        <w:ind w:firstLine="454"/>
        <w:jc w:val="center"/>
        <w:rPr>
          <w:rFonts w:ascii="Arial" w:eastAsia="宋体" w:hAnsi="Arial" w:cs="Arial"/>
          <w:sz w:val="24"/>
          <w:szCs w:val="24"/>
        </w:rPr>
      </w:pPr>
      <w:r w:rsidRPr="00637287">
        <w:rPr>
          <w:rFonts w:ascii="Arial" w:eastAsia="宋体" w:hAnsi="Arial" w:cs="Arial" w:hint="eastAsia"/>
          <w:sz w:val="24"/>
          <w:szCs w:val="24"/>
        </w:rPr>
        <w:t>（草图一</w:t>
      </w:r>
      <w:r w:rsidRPr="00637287">
        <w:rPr>
          <w:rFonts w:ascii="Arial" w:eastAsia="宋体" w:hAnsi="Arial" w:cs="Arial" w:hint="eastAsia"/>
          <w:sz w:val="24"/>
          <w:szCs w:val="24"/>
        </w:rPr>
        <w:t xml:space="preserve"> </w:t>
      </w:r>
      <w:r w:rsidRPr="00637287">
        <w:rPr>
          <w:rFonts w:ascii="Arial" w:eastAsia="宋体" w:hAnsi="Arial" w:cs="Arial" w:hint="eastAsia"/>
          <w:sz w:val="24"/>
          <w:szCs w:val="24"/>
        </w:rPr>
        <w:t>图源：作者自绘）</w:t>
      </w:r>
    </w:p>
    <w:p w14:paraId="1A164AFC" w14:textId="44F45358" w:rsidR="00086AD6" w:rsidRPr="00637287" w:rsidRDefault="00086AD6" w:rsidP="00D520FD">
      <w:pPr>
        <w:spacing w:line="400" w:lineRule="exact"/>
        <w:ind w:firstLine="454"/>
        <w:rPr>
          <w:rFonts w:ascii="Arial" w:eastAsia="宋体" w:hAnsi="Arial" w:cs="Arial"/>
          <w:sz w:val="24"/>
          <w:szCs w:val="24"/>
        </w:rPr>
      </w:pPr>
    </w:p>
    <w:p w14:paraId="5FDB79AB" w14:textId="0256D394" w:rsidR="001517FA" w:rsidRPr="00637287" w:rsidRDefault="0012452B" w:rsidP="00F00E60">
      <w:pPr>
        <w:spacing w:line="400" w:lineRule="exact"/>
        <w:ind w:firstLine="454"/>
        <w:rPr>
          <w:rFonts w:ascii="Arial" w:eastAsia="宋体" w:hAnsi="Arial" w:cs="Arial"/>
          <w:sz w:val="24"/>
          <w:szCs w:val="24"/>
        </w:rPr>
      </w:pPr>
      <w:r w:rsidRPr="00231BBF">
        <w:rPr>
          <w:rFonts w:ascii="Arial" w:eastAsia="宋体" w:hAnsi="Arial" w:cs="Arial" w:hint="eastAsia"/>
          <w:sz w:val="24"/>
          <w:szCs w:val="24"/>
        </w:rPr>
        <w:t>一号厂房是贯穿整个场地的最大型厂房。整个厂房宽约</w:t>
      </w:r>
      <w:r w:rsidRPr="00231BBF">
        <w:rPr>
          <w:rFonts w:ascii="Arial" w:eastAsia="宋体" w:hAnsi="Arial" w:cs="Arial" w:hint="eastAsia"/>
          <w:sz w:val="24"/>
          <w:szCs w:val="24"/>
        </w:rPr>
        <w:t>25</w:t>
      </w:r>
      <w:r w:rsidRPr="00231BBF">
        <w:rPr>
          <w:rFonts w:ascii="Arial" w:eastAsia="宋体" w:hAnsi="Arial" w:cs="Arial" w:hint="eastAsia"/>
          <w:sz w:val="24"/>
          <w:szCs w:val="24"/>
        </w:rPr>
        <w:t>米，长</w:t>
      </w:r>
      <w:r w:rsidRPr="00231BBF">
        <w:rPr>
          <w:rFonts w:ascii="Arial" w:eastAsia="宋体" w:hAnsi="Arial" w:cs="Arial" w:hint="eastAsia"/>
          <w:sz w:val="24"/>
          <w:szCs w:val="24"/>
        </w:rPr>
        <w:t>142</w:t>
      </w:r>
      <w:r w:rsidRPr="00231BBF">
        <w:rPr>
          <w:rFonts w:ascii="Arial" w:eastAsia="宋体" w:hAnsi="Arial" w:cs="Arial" w:hint="eastAsia"/>
          <w:sz w:val="24"/>
          <w:szCs w:val="24"/>
        </w:rPr>
        <w:t>米。在厂房的结构框架之下，置入了两个体块作为展厅，将空间尺度缩小到适宜人的心理尺度。厂房中设计了两条廊道，其中西侧展厅廊道的设置打破了其立面上的单调感，游客人群可以从厂房西侧的展厅廊道进入二层；而东侧连接两个展厅的空中廊道则是将东侧的联排厂房作为展览和城市景观的一部分，让整个厂区的景观一览无余。在厂房的南北两端，置入了两个用于休憩和交流活动的体块。</w:t>
      </w:r>
    </w:p>
    <w:p w14:paraId="3A3528DD" w14:textId="3056864A" w:rsidR="00013E15" w:rsidRDefault="0012452B" w:rsidP="006F06DF">
      <w:pPr>
        <w:spacing w:line="400" w:lineRule="exact"/>
        <w:ind w:firstLine="454"/>
        <w:rPr>
          <w:rFonts w:ascii="Arial" w:eastAsia="宋体" w:hAnsi="Arial" w:cs="Arial"/>
          <w:sz w:val="24"/>
          <w:szCs w:val="24"/>
        </w:rPr>
      </w:pPr>
      <w:r w:rsidRPr="00637287">
        <w:rPr>
          <w:rFonts w:ascii="Arial" w:eastAsia="宋体" w:hAnsi="Arial" w:cs="Arial" w:hint="eastAsia"/>
          <w:sz w:val="24"/>
          <w:szCs w:val="24"/>
        </w:rPr>
        <w:t>从流线上来说，游客群体和原住民群体分别从该厂房的南北两端进入场地，最终在两个展厅中部的大台阶出汇合。</w:t>
      </w:r>
    </w:p>
    <w:p w14:paraId="329ED37D" w14:textId="10D54677" w:rsidR="006F06DF" w:rsidRPr="006F06DF" w:rsidRDefault="006F06DF" w:rsidP="006F06DF">
      <w:pPr>
        <w:spacing w:line="400" w:lineRule="exact"/>
        <w:ind w:firstLine="454"/>
        <w:jc w:val="center"/>
        <w:rPr>
          <w:rFonts w:ascii="Arial" w:eastAsia="宋体" w:hAnsi="Arial" w:cs="Arial"/>
          <w:b/>
          <w:sz w:val="24"/>
          <w:szCs w:val="24"/>
          <w:u w:val="single"/>
        </w:rPr>
      </w:pPr>
      <w:r w:rsidRPr="006F06DF">
        <w:rPr>
          <w:rFonts w:ascii="Arial" w:eastAsia="宋体" w:hAnsi="Arial" w:cs="Arial" w:hint="eastAsia"/>
          <w:b/>
          <w:sz w:val="24"/>
          <w:szCs w:val="24"/>
          <w:highlight w:val="yellow"/>
          <w:u w:val="single"/>
        </w:rPr>
        <w:t>（社区展厅流线图</w:t>
      </w:r>
      <w:r w:rsidRPr="006F06DF">
        <w:rPr>
          <w:rFonts w:ascii="Arial" w:eastAsia="宋体" w:hAnsi="Arial" w:cs="Arial" w:hint="eastAsia"/>
          <w:b/>
          <w:sz w:val="24"/>
          <w:szCs w:val="24"/>
          <w:highlight w:val="yellow"/>
          <w:u w:val="single"/>
        </w:rPr>
        <w:t xml:space="preserve"> </w:t>
      </w:r>
      <w:r w:rsidRPr="006F06DF">
        <w:rPr>
          <w:rFonts w:ascii="Arial" w:eastAsia="宋体" w:hAnsi="Arial" w:cs="Arial" w:hint="eastAsia"/>
          <w:b/>
          <w:sz w:val="24"/>
          <w:szCs w:val="24"/>
          <w:highlight w:val="yellow"/>
          <w:u w:val="single"/>
        </w:rPr>
        <w:t>图源：作者自绘）</w:t>
      </w:r>
    </w:p>
    <w:p w14:paraId="0394AD06" w14:textId="77777777" w:rsidR="00E84780" w:rsidRDefault="00E84780" w:rsidP="006F06DF">
      <w:pPr>
        <w:spacing w:line="400" w:lineRule="exact"/>
        <w:ind w:firstLine="454"/>
        <w:jc w:val="center"/>
        <w:rPr>
          <w:rFonts w:ascii="Arial" w:eastAsia="宋体" w:hAnsi="Arial" w:cs="Arial"/>
          <w:b/>
          <w:sz w:val="24"/>
          <w:szCs w:val="24"/>
          <w:highlight w:val="yellow"/>
          <w:u w:val="single"/>
        </w:rPr>
      </w:pPr>
      <w:bookmarkStart w:id="31" w:name="_GoBack"/>
      <w:bookmarkEnd w:id="31"/>
    </w:p>
    <w:p w14:paraId="026A8912" w14:textId="7714BA04" w:rsidR="006F06DF" w:rsidRPr="00E84780" w:rsidRDefault="00E84780" w:rsidP="006F06DF">
      <w:pPr>
        <w:spacing w:line="400" w:lineRule="exact"/>
        <w:ind w:firstLine="454"/>
        <w:jc w:val="center"/>
        <w:rPr>
          <w:rFonts w:ascii="Arial" w:eastAsia="宋体" w:hAnsi="Arial" w:cs="Arial" w:hint="eastAsia"/>
          <w:sz w:val="24"/>
          <w:szCs w:val="24"/>
        </w:rPr>
      </w:pPr>
      <w:r w:rsidRPr="00E84780">
        <w:rPr>
          <w:rFonts w:ascii="Arial" w:eastAsia="宋体" w:hAnsi="Arial" w:cs="Arial"/>
          <w:noProof/>
          <w:sz w:val="24"/>
          <w:szCs w:val="24"/>
        </w:rPr>
        <w:lastRenderedPageBreak/>
        <w:drawing>
          <wp:anchor distT="0" distB="0" distL="114300" distR="114300" simplePos="0" relativeHeight="251694080" behindDoc="0" locked="0" layoutInCell="1" allowOverlap="1" wp14:anchorId="5D91DD03" wp14:editId="54C756D5">
            <wp:simplePos x="0" y="0"/>
            <wp:positionH relativeFrom="margin">
              <wp:align>left</wp:align>
            </wp:positionH>
            <wp:positionV relativeFrom="paragraph">
              <wp:posOffset>0</wp:posOffset>
            </wp:positionV>
            <wp:extent cx="5328285" cy="2947018"/>
            <wp:effectExtent l="0" t="0" r="5715" b="6350"/>
            <wp:wrapTopAndBottom/>
            <wp:docPr id="40" name="图片 40" descr="E:\环艺\毕设\出图\出图对比\场景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环艺\毕设\出图\出图对比\场景1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8285" cy="2947018"/>
                    </a:xfrm>
                    <a:prstGeom prst="rect">
                      <a:avLst/>
                    </a:prstGeom>
                    <a:noFill/>
                    <a:ln>
                      <a:noFill/>
                    </a:ln>
                  </pic:spPr>
                </pic:pic>
              </a:graphicData>
            </a:graphic>
          </wp:anchor>
        </w:drawing>
      </w:r>
      <w:r w:rsidR="006F06DF" w:rsidRPr="00E84780">
        <w:rPr>
          <w:rFonts w:ascii="Arial" w:eastAsia="宋体" w:hAnsi="Arial" w:cs="Arial" w:hint="eastAsia"/>
          <w:sz w:val="24"/>
          <w:szCs w:val="24"/>
        </w:rPr>
        <w:t>（社区展厅效果图</w:t>
      </w:r>
      <w:r w:rsidR="006F06DF" w:rsidRPr="00E84780">
        <w:rPr>
          <w:rFonts w:ascii="Arial" w:eastAsia="宋体" w:hAnsi="Arial" w:cs="Arial" w:hint="eastAsia"/>
          <w:sz w:val="24"/>
          <w:szCs w:val="24"/>
        </w:rPr>
        <w:t xml:space="preserve"> </w:t>
      </w:r>
      <w:r w:rsidR="006F06DF" w:rsidRPr="00E84780">
        <w:rPr>
          <w:rFonts w:ascii="Arial" w:eastAsia="宋体" w:hAnsi="Arial" w:cs="Arial" w:hint="eastAsia"/>
          <w:sz w:val="24"/>
          <w:szCs w:val="24"/>
        </w:rPr>
        <w:t>图源：作者自绘）</w:t>
      </w:r>
    </w:p>
    <w:p w14:paraId="40396CE8" w14:textId="56BEF6F3" w:rsidR="0012452B" w:rsidRPr="00AE4F25" w:rsidRDefault="0012452B" w:rsidP="00AE4F25">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工厂体验车间</w:t>
      </w:r>
    </w:p>
    <w:p w14:paraId="7613CBCE" w14:textId="685F05E8"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厂体验车间从形态上来说与社区展厅相反，在厂房的二层做减法，提供了与一层的视线交流中庭，人们可以从两个中庭上至二层。从功能上来说，一层主要为工厂中原有的大型器械展示和体验，而二层是两个金属加工体验车间。</w:t>
      </w:r>
    </w:p>
    <w:p w14:paraId="707EA1A2" w14:textId="4034B1E0" w:rsidR="0012452B" w:rsidRPr="00AE4F25" w:rsidRDefault="0012452B" w:rsidP="003240E6">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种植体验馆</w:t>
      </w:r>
    </w:p>
    <w:p w14:paraId="450BB12C" w14:textId="2A4FC760"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种植体验馆的灵感来源于老社区屋顶上的“屋顶花园”。很多住在顶层的居民会在屋顶上用小箱子种植植物，而邻里空间调研时也发现，庭院作为社区中最小的邻里空间承载了许多静态的自发性活动，如饮茶、棋牌等，而绿植又是这些庭院中不可或缺的一部分，大多数居民庭院中都精心栽培有绿植。</w:t>
      </w:r>
    </w:p>
    <w:p w14:paraId="6C98BF6C" w14:textId="4ECAADDD" w:rsidR="0012452B" w:rsidRPr="00AE4F25" w:rsidRDefault="00B06BC3" w:rsidP="00AE4F25">
      <w:pPr>
        <w:spacing w:line="400" w:lineRule="exact"/>
        <w:ind w:firstLine="454"/>
        <w:rPr>
          <w:rFonts w:ascii="Arial" w:eastAsia="宋体" w:hAnsi="Arial" w:cs="Arial"/>
          <w:sz w:val="24"/>
          <w:szCs w:val="24"/>
        </w:rPr>
      </w:pPr>
      <w:r w:rsidRPr="00B06BC3">
        <w:rPr>
          <w:rFonts w:ascii="Arial" w:eastAsia="宋体" w:hAnsi="Arial" w:cs="Arial"/>
          <w:noProof/>
          <w:sz w:val="24"/>
          <w:szCs w:val="24"/>
        </w:rPr>
        <w:lastRenderedPageBreak/>
        <w:drawing>
          <wp:anchor distT="0" distB="0" distL="114300" distR="114300" simplePos="0" relativeHeight="251688960" behindDoc="0" locked="0" layoutInCell="1" allowOverlap="1" wp14:anchorId="5DC3A109" wp14:editId="640B3979">
            <wp:simplePos x="0" y="0"/>
            <wp:positionH relativeFrom="margin">
              <wp:align>left</wp:align>
            </wp:positionH>
            <wp:positionV relativeFrom="paragraph">
              <wp:posOffset>771525</wp:posOffset>
            </wp:positionV>
            <wp:extent cx="5328285" cy="2996761"/>
            <wp:effectExtent l="0" t="0" r="5715" b="0"/>
            <wp:wrapTopAndBottom/>
            <wp:docPr id="17" name="图片 17" descr="E:\环艺\毕设\出图\出图对比\场景种植.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环艺\毕设\出图\出图对比\场景种植.s.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8285" cy="2996761"/>
                    </a:xfrm>
                    <a:prstGeom prst="rect">
                      <a:avLst/>
                    </a:prstGeom>
                    <a:noFill/>
                    <a:ln>
                      <a:noFill/>
                    </a:ln>
                  </pic:spPr>
                </pic:pic>
              </a:graphicData>
            </a:graphic>
          </wp:anchor>
        </w:drawing>
      </w:r>
      <w:r w:rsidR="0012452B" w:rsidRPr="00AE4F25">
        <w:rPr>
          <w:rFonts w:ascii="Arial" w:eastAsia="宋体" w:hAnsi="Arial" w:cs="Arial" w:hint="eastAsia"/>
          <w:sz w:val="24"/>
          <w:szCs w:val="24"/>
        </w:rPr>
        <w:t>种植体验馆与</w:t>
      </w:r>
      <w:r w:rsidR="00703A0C">
        <w:rPr>
          <w:rFonts w:ascii="Arial" w:eastAsia="宋体" w:hAnsi="Arial" w:cs="Arial" w:hint="eastAsia"/>
          <w:sz w:val="24"/>
          <w:szCs w:val="24"/>
        </w:rPr>
        <w:t>种植广场相邻</w:t>
      </w:r>
      <w:r w:rsidR="0012452B" w:rsidRPr="00AE4F25">
        <w:rPr>
          <w:rFonts w:ascii="Arial" w:eastAsia="宋体" w:hAnsi="Arial" w:cs="Arial" w:hint="eastAsia"/>
          <w:sz w:val="24"/>
          <w:szCs w:val="24"/>
        </w:rPr>
        <w:t>，</w:t>
      </w:r>
      <w:r w:rsidR="00530461">
        <w:rPr>
          <w:rFonts w:ascii="Arial" w:eastAsia="宋体" w:hAnsi="Arial" w:cs="Arial" w:hint="eastAsia"/>
          <w:sz w:val="24"/>
          <w:szCs w:val="24"/>
        </w:rPr>
        <w:t>相互映衬，</w:t>
      </w:r>
      <w:r w:rsidR="00703A0C">
        <w:rPr>
          <w:rFonts w:ascii="Arial" w:eastAsia="宋体" w:hAnsi="Arial" w:cs="Arial" w:hint="eastAsia"/>
          <w:sz w:val="24"/>
          <w:szCs w:val="24"/>
        </w:rPr>
        <w:t>融为一体，</w:t>
      </w:r>
      <w:r w:rsidR="00530461">
        <w:rPr>
          <w:rFonts w:ascii="Arial" w:eastAsia="宋体" w:hAnsi="Arial" w:cs="Arial" w:hint="eastAsia"/>
          <w:sz w:val="24"/>
          <w:szCs w:val="24"/>
        </w:rPr>
        <w:t>给当地居民</w:t>
      </w:r>
      <w:r w:rsidR="0012452B" w:rsidRPr="00AE4F25">
        <w:rPr>
          <w:rFonts w:ascii="Arial" w:eastAsia="宋体" w:hAnsi="Arial" w:cs="Arial" w:hint="eastAsia"/>
          <w:sz w:val="24"/>
          <w:szCs w:val="24"/>
        </w:rPr>
        <w:t>提供了独特的社区活动场所。人们可以在此处认领种植单元，进行栽培和加工和售卖。种植体验馆中包括种植课室、手工艺工作室和种植馆茶室，一层则作为植物集市。</w:t>
      </w:r>
    </w:p>
    <w:p w14:paraId="63CBB4DF" w14:textId="16825037" w:rsidR="00CD2DBF" w:rsidRDefault="00CD2DBF" w:rsidP="00AE4F25">
      <w:pPr>
        <w:spacing w:line="400" w:lineRule="exact"/>
        <w:ind w:firstLine="454"/>
        <w:rPr>
          <w:rFonts w:ascii="Arial" w:eastAsia="宋体" w:hAnsi="Arial" w:cs="Arial"/>
          <w:sz w:val="24"/>
          <w:szCs w:val="24"/>
        </w:rPr>
      </w:pPr>
    </w:p>
    <w:p w14:paraId="3AF4754A" w14:textId="3925376A" w:rsidR="0012452B" w:rsidRPr="00AE4F25" w:rsidRDefault="0012452B" w:rsidP="00B06BC3">
      <w:pPr>
        <w:spacing w:line="400" w:lineRule="exact"/>
        <w:ind w:firstLine="454"/>
        <w:jc w:val="center"/>
        <w:rPr>
          <w:rFonts w:ascii="Arial" w:eastAsia="宋体" w:hAnsi="Arial" w:cs="Arial"/>
          <w:sz w:val="24"/>
          <w:szCs w:val="24"/>
        </w:rPr>
      </w:pPr>
      <w:r w:rsidRPr="00AE4F25">
        <w:rPr>
          <w:rFonts w:ascii="Arial" w:eastAsia="宋体" w:hAnsi="Arial" w:cs="Arial" w:hint="eastAsia"/>
          <w:sz w:val="24"/>
          <w:szCs w:val="24"/>
        </w:rPr>
        <w:t>（种植体验馆</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6877905C" w14:textId="77777777" w:rsidR="00CD2DBF" w:rsidRDefault="00CD2DBF" w:rsidP="00AE4F25">
      <w:pPr>
        <w:spacing w:line="400" w:lineRule="exact"/>
        <w:ind w:firstLine="454"/>
        <w:rPr>
          <w:rFonts w:ascii="Arial" w:eastAsia="宋体" w:hAnsi="Arial" w:cs="Arial"/>
          <w:sz w:val="24"/>
          <w:szCs w:val="24"/>
        </w:rPr>
      </w:pPr>
    </w:p>
    <w:p w14:paraId="4F4476D1" w14:textId="18E6C746" w:rsidR="0012452B" w:rsidRPr="00AE4F25" w:rsidRDefault="0012452B" w:rsidP="00CD2DBF">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工业商店</w:t>
      </w:r>
    </w:p>
    <w:p w14:paraId="108F0F17" w14:textId="254E0A2F"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工业商店主要为游客群体提供各种具有工业特色的周边商品，是场地中不多的商业空间。</w:t>
      </w:r>
    </w:p>
    <w:p w14:paraId="5B428CB1" w14:textId="77777777" w:rsidR="0012452B" w:rsidRPr="00B06BC3" w:rsidRDefault="0012452B" w:rsidP="00AE4F25">
      <w:pPr>
        <w:spacing w:line="400" w:lineRule="exact"/>
        <w:ind w:firstLine="454"/>
        <w:rPr>
          <w:rFonts w:ascii="Arial" w:eastAsia="宋体" w:hAnsi="Arial" w:cs="Arial"/>
          <w:b/>
          <w:sz w:val="24"/>
          <w:szCs w:val="24"/>
          <w:u w:val="single"/>
          <w:shd w:val="pct15" w:color="auto" w:fill="FFFFFF"/>
        </w:rPr>
      </w:pPr>
      <w:r w:rsidRPr="00B06BC3">
        <w:rPr>
          <w:rFonts w:ascii="Arial" w:eastAsia="宋体" w:hAnsi="Arial" w:cs="Arial" w:hint="eastAsia"/>
          <w:b/>
          <w:sz w:val="24"/>
          <w:szCs w:val="24"/>
          <w:highlight w:val="yellow"/>
          <w:u w:val="single"/>
          <w:shd w:val="pct15" w:color="auto" w:fill="FFFFFF"/>
        </w:rPr>
        <w:t>（工业商店</w:t>
      </w:r>
      <w:r w:rsidRPr="00B06BC3">
        <w:rPr>
          <w:rFonts w:ascii="Arial" w:eastAsia="宋体" w:hAnsi="Arial" w:cs="Arial" w:hint="eastAsia"/>
          <w:b/>
          <w:sz w:val="24"/>
          <w:szCs w:val="24"/>
          <w:highlight w:val="yellow"/>
          <w:u w:val="single"/>
          <w:shd w:val="pct15" w:color="auto" w:fill="FFFFFF"/>
        </w:rPr>
        <w:t xml:space="preserve"> </w:t>
      </w:r>
      <w:r w:rsidRPr="00B06BC3">
        <w:rPr>
          <w:rFonts w:ascii="Arial" w:eastAsia="宋体" w:hAnsi="Arial" w:cs="Arial" w:hint="eastAsia"/>
          <w:b/>
          <w:sz w:val="24"/>
          <w:szCs w:val="24"/>
          <w:highlight w:val="yellow"/>
          <w:u w:val="single"/>
          <w:shd w:val="pct15" w:color="auto" w:fill="FFFFFF"/>
        </w:rPr>
        <w:t>图源：作者自绘）</w:t>
      </w:r>
    </w:p>
    <w:p w14:paraId="231C4A01" w14:textId="77777777" w:rsidR="0012452B" w:rsidRPr="00AE4F25" w:rsidRDefault="0012452B" w:rsidP="00AE4F25">
      <w:pPr>
        <w:spacing w:line="400" w:lineRule="exact"/>
        <w:ind w:firstLine="454"/>
        <w:rPr>
          <w:rFonts w:ascii="Arial" w:eastAsia="宋体" w:hAnsi="Arial" w:cs="Arial"/>
          <w:sz w:val="24"/>
          <w:szCs w:val="24"/>
        </w:rPr>
      </w:pPr>
    </w:p>
    <w:p w14:paraId="0F4FCAD4" w14:textId="77777777" w:rsidR="0012452B" w:rsidRPr="00AE4F25" w:rsidRDefault="0012452B" w:rsidP="00F6303E">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社区剧院</w:t>
      </w:r>
    </w:p>
    <w:p w14:paraId="0324DEEB" w14:textId="428C7083"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社区剧院由两个相邻的联排厂房组成，在设计上利用了两厂房间的高差，平时将活动荧屏放下可以看电影，有活动演出时则可收起荧屏。</w:t>
      </w:r>
    </w:p>
    <w:p w14:paraId="20C52F8D" w14:textId="77777777" w:rsidR="00A82A37" w:rsidRPr="00AE4F25" w:rsidRDefault="00A82A37" w:rsidP="00AE4F25">
      <w:pPr>
        <w:spacing w:line="400" w:lineRule="exact"/>
        <w:ind w:firstLine="454"/>
        <w:rPr>
          <w:rFonts w:ascii="Arial" w:eastAsia="宋体" w:hAnsi="Arial" w:cs="Arial"/>
          <w:sz w:val="24"/>
          <w:szCs w:val="24"/>
        </w:rPr>
      </w:pPr>
    </w:p>
    <w:p w14:paraId="38887DD1" w14:textId="47BE0585" w:rsidR="0012452B" w:rsidRPr="00B06BC3" w:rsidRDefault="0012452B" w:rsidP="00AE4F25">
      <w:pPr>
        <w:spacing w:line="400" w:lineRule="exact"/>
        <w:ind w:firstLine="454"/>
        <w:rPr>
          <w:rFonts w:ascii="Arial" w:eastAsia="宋体" w:hAnsi="Arial" w:cs="Arial"/>
          <w:b/>
          <w:sz w:val="24"/>
          <w:szCs w:val="24"/>
          <w:u w:val="single"/>
        </w:rPr>
      </w:pPr>
      <w:r w:rsidRPr="00B06BC3">
        <w:rPr>
          <w:rFonts w:ascii="Arial" w:eastAsia="宋体" w:hAnsi="Arial" w:cs="Arial" w:hint="eastAsia"/>
          <w:b/>
          <w:sz w:val="24"/>
          <w:szCs w:val="24"/>
          <w:highlight w:val="yellow"/>
          <w:u w:val="single"/>
        </w:rPr>
        <w:t>（社区剧院分析图一</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p>
    <w:p w14:paraId="5FE69C3A" w14:textId="77777777" w:rsidR="00A82A37" w:rsidRPr="00AE4F25" w:rsidRDefault="00A82A37" w:rsidP="00AE4F25">
      <w:pPr>
        <w:spacing w:line="400" w:lineRule="exact"/>
        <w:ind w:firstLine="454"/>
        <w:rPr>
          <w:rFonts w:ascii="Arial" w:eastAsia="宋体" w:hAnsi="Arial" w:cs="Arial"/>
          <w:sz w:val="24"/>
          <w:szCs w:val="24"/>
        </w:rPr>
      </w:pPr>
    </w:p>
    <w:p w14:paraId="674F875A" w14:textId="2D043FE7"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（社区剧院分析图二</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17144ACD" w14:textId="77777777" w:rsidR="00A82A37" w:rsidRPr="00AE4F25" w:rsidRDefault="00A82A37" w:rsidP="00AE4F25">
      <w:pPr>
        <w:spacing w:line="400" w:lineRule="exact"/>
        <w:ind w:firstLine="454"/>
        <w:rPr>
          <w:rFonts w:ascii="Arial" w:eastAsia="宋体" w:hAnsi="Arial" w:cs="Arial"/>
          <w:sz w:val="24"/>
          <w:szCs w:val="24"/>
        </w:rPr>
      </w:pPr>
    </w:p>
    <w:p w14:paraId="71088306" w14:textId="77777777" w:rsidR="0012452B" w:rsidRPr="00AE4F25" w:rsidRDefault="0012452B" w:rsidP="00AE4F25">
      <w:pPr>
        <w:spacing w:line="400" w:lineRule="exact"/>
        <w:ind w:firstLine="454"/>
        <w:rPr>
          <w:rFonts w:ascii="Arial" w:eastAsia="宋体" w:hAnsi="Arial" w:cs="Arial"/>
          <w:sz w:val="24"/>
          <w:szCs w:val="24"/>
        </w:rPr>
      </w:pPr>
      <w:r w:rsidRPr="00B06BC3">
        <w:rPr>
          <w:rFonts w:ascii="Arial" w:eastAsia="宋体" w:hAnsi="Arial" w:cs="Arial" w:hint="eastAsia"/>
          <w:b/>
          <w:sz w:val="24"/>
          <w:szCs w:val="24"/>
          <w:highlight w:val="yellow"/>
          <w:u w:val="single"/>
        </w:rPr>
        <w:t>（社区剧院效果图</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r w:rsidRPr="00B06BC3">
        <w:rPr>
          <w:rFonts w:ascii="Arial" w:eastAsia="宋体" w:hAnsi="Arial" w:cs="Arial" w:hint="eastAsia"/>
          <w:sz w:val="24"/>
          <w:szCs w:val="24"/>
          <w:highlight w:val="yellow"/>
        </w:rPr>
        <w:t>）</w:t>
      </w:r>
    </w:p>
    <w:p w14:paraId="6E977CA1" w14:textId="77777777" w:rsidR="0012452B" w:rsidRPr="00501627" w:rsidRDefault="0012452B" w:rsidP="00501627">
      <w:pPr>
        <w:spacing w:line="400" w:lineRule="exact"/>
        <w:ind w:firstLine="454"/>
        <w:rPr>
          <w:rFonts w:ascii="Arial" w:eastAsia="宋体" w:hAnsi="Arial" w:cs="Arial"/>
          <w:sz w:val="24"/>
          <w:szCs w:val="24"/>
        </w:rPr>
      </w:pPr>
    </w:p>
    <w:p w14:paraId="44952BA4" w14:textId="7078C840" w:rsidR="0012452B" w:rsidRPr="00501627" w:rsidRDefault="0012452B" w:rsidP="00501627">
      <w:pPr>
        <w:pStyle w:val="a5"/>
        <w:numPr>
          <w:ilvl w:val="0"/>
          <w:numId w:val="15"/>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公共活动区（社区健身活动区，儿童活动中心、棋牌休闲区</w:t>
      </w:r>
      <w:r w:rsidR="00501627">
        <w:rPr>
          <w:rFonts w:ascii="Arial" w:eastAsia="宋体" w:hAnsi="Arial" w:cs="Arial" w:hint="eastAsia"/>
          <w:sz w:val="24"/>
          <w:szCs w:val="24"/>
        </w:rPr>
        <w:t>）</w:t>
      </w:r>
    </w:p>
    <w:p w14:paraId="29B815DC" w14:textId="155F3138" w:rsidR="0012452B" w:rsidRPr="00501627"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公共活动区实际上是为当地居民提供了日常自发性活动的发生场所，综合考虑了社区中各不同人群的需求，如老人的晨练健身需求和看管孩子的需求，儿童的游乐需求、居民们日常的棋牌娱乐需求等。在公共活动区的设置上主要考虑的是社区居民随时间顺序的活动发生情景。</w:t>
      </w:r>
    </w:p>
    <w:p w14:paraId="162B6640"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社区健身活动区</w:t>
      </w:r>
    </w:p>
    <w:p w14:paraId="19FE6A1D" w14:textId="67AA2083" w:rsidR="0012452B" w:rsidRPr="00501627"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健身活动区是一个小型的广场，位于高架桥西部的长重厂社区内，作为原住民进入场地的一个楔子，与横跨高架桥的空中廊道相连接。</w:t>
      </w:r>
      <w:r w:rsidR="004F4C43">
        <w:rPr>
          <w:rFonts w:ascii="Arial" w:eastAsia="宋体" w:hAnsi="Arial" w:cs="Arial" w:hint="eastAsia"/>
          <w:sz w:val="24"/>
          <w:szCs w:val="24"/>
        </w:rPr>
        <w:t>在每天的清晨，大部分中老年人会习惯进行一些小型的健身活动。</w:t>
      </w:r>
      <w:r w:rsidRPr="00501627">
        <w:rPr>
          <w:rFonts w:ascii="Arial" w:eastAsia="宋体" w:hAnsi="Arial" w:cs="Arial" w:hint="eastAsia"/>
          <w:sz w:val="24"/>
          <w:szCs w:val="24"/>
        </w:rPr>
        <w:t>因此将健身活动区设在居民区内，可以起到引导人群的作用。</w:t>
      </w:r>
    </w:p>
    <w:p w14:paraId="50398B3D" w14:textId="260A8C0F" w:rsidR="0012452B" w:rsidRPr="00B06BC3" w:rsidRDefault="0012452B" w:rsidP="00501627">
      <w:pPr>
        <w:spacing w:line="400" w:lineRule="exact"/>
        <w:ind w:firstLine="454"/>
        <w:rPr>
          <w:rFonts w:ascii="Arial" w:eastAsia="宋体" w:hAnsi="Arial" w:cs="Arial"/>
          <w:b/>
          <w:sz w:val="24"/>
          <w:szCs w:val="24"/>
        </w:rPr>
      </w:pPr>
      <w:r w:rsidRPr="00B06BC3">
        <w:rPr>
          <w:rFonts w:ascii="Arial" w:eastAsia="宋体" w:hAnsi="Arial" w:cs="Arial" w:hint="eastAsia"/>
          <w:b/>
          <w:sz w:val="24"/>
          <w:szCs w:val="24"/>
          <w:highlight w:val="yellow"/>
        </w:rPr>
        <w:t>（健身活动区效果图</w:t>
      </w:r>
      <w:r w:rsidRPr="00B06BC3">
        <w:rPr>
          <w:rFonts w:ascii="Arial" w:eastAsia="宋体" w:hAnsi="Arial" w:cs="Arial" w:hint="eastAsia"/>
          <w:b/>
          <w:sz w:val="24"/>
          <w:szCs w:val="24"/>
          <w:highlight w:val="yellow"/>
        </w:rPr>
        <w:t xml:space="preserve"> </w:t>
      </w:r>
      <w:r w:rsidRPr="00B06BC3">
        <w:rPr>
          <w:rFonts w:ascii="Arial" w:eastAsia="宋体" w:hAnsi="Arial" w:cs="Arial" w:hint="eastAsia"/>
          <w:b/>
          <w:sz w:val="24"/>
          <w:szCs w:val="24"/>
          <w:highlight w:val="yellow"/>
        </w:rPr>
        <w:t>图源：作者自绘）</w:t>
      </w:r>
    </w:p>
    <w:p w14:paraId="7DABDFDC" w14:textId="77777777" w:rsidR="006C5058" w:rsidRPr="00501627" w:rsidRDefault="006C5058" w:rsidP="00501627">
      <w:pPr>
        <w:spacing w:line="400" w:lineRule="exact"/>
        <w:ind w:firstLine="454"/>
        <w:rPr>
          <w:rFonts w:ascii="Arial" w:eastAsia="宋体" w:hAnsi="Arial" w:cs="Arial"/>
          <w:sz w:val="24"/>
          <w:szCs w:val="24"/>
        </w:rPr>
      </w:pPr>
    </w:p>
    <w:p w14:paraId="4A9F7F8C"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儿童活动中心</w:t>
      </w:r>
    </w:p>
    <w:p w14:paraId="63ECF646" w14:textId="687083F1" w:rsidR="0012452B" w:rsidRDefault="0012452B" w:rsidP="006C5058">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儿童活动中心与工业游乐场相连。游乐场的滑梯直接通到建筑中。在场地中置入了一个由高炉改建成的游乐构筑物，以及大跃进时期未建成的土高炉为蓝本的种植池和城市家具作为点缀。</w:t>
      </w:r>
    </w:p>
    <w:p w14:paraId="3F82A4CB" w14:textId="77777777" w:rsidR="006C5058" w:rsidRPr="006C5058" w:rsidRDefault="006C5058" w:rsidP="006C5058">
      <w:pPr>
        <w:spacing w:line="400" w:lineRule="exact"/>
        <w:ind w:firstLine="454"/>
        <w:rPr>
          <w:rFonts w:ascii="Arial" w:eastAsia="宋体" w:hAnsi="Arial" w:cs="Arial"/>
          <w:sz w:val="24"/>
          <w:szCs w:val="24"/>
        </w:rPr>
      </w:pPr>
    </w:p>
    <w:p w14:paraId="14B0C229" w14:textId="11F8DD56" w:rsidR="0012452B" w:rsidRDefault="0012452B" w:rsidP="00501627">
      <w:pPr>
        <w:spacing w:line="400" w:lineRule="exact"/>
        <w:ind w:firstLine="454"/>
        <w:rPr>
          <w:rFonts w:ascii="Arial" w:eastAsia="宋体" w:hAnsi="Arial" w:cs="Arial"/>
          <w:sz w:val="24"/>
          <w:szCs w:val="24"/>
        </w:rPr>
      </w:pPr>
      <w:r w:rsidRPr="00B06BC3">
        <w:rPr>
          <w:rFonts w:ascii="Arial" w:eastAsia="宋体" w:hAnsi="Arial" w:cs="Arial" w:hint="eastAsia"/>
          <w:b/>
          <w:sz w:val="24"/>
          <w:szCs w:val="24"/>
          <w:highlight w:val="yellow"/>
          <w:u w:val="single"/>
        </w:rPr>
        <w:t>（儿童活动中心效果图</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r w:rsidRPr="00501627">
        <w:rPr>
          <w:rFonts w:ascii="Arial" w:eastAsia="宋体" w:hAnsi="Arial" w:cs="Arial" w:hint="eastAsia"/>
          <w:sz w:val="24"/>
          <w:szCs w:val="24"/>
        </w:rPr>
        <w:t>）</w:t>
      </w:r>
    </w:p>
    <w:p w14:paraId="134FDAB3" w14:textId="77777777" w:rsidR="006C5058" w:rsidRPr="00501627" w:rsidRDefault="006C5058" w:rsidP="00501627">
      <w:pPr>
        <w:spacing w:line="400" w:lineRule="exact"/>
        <w:ind w:firstLine="454"/>
        <w:rPr>
          <w:rFonts w:ascii="Arial" w:eastAsia="宋体" w:hAnsi="Arial" w:cs="Arial"/>
          <w:sz w:val="24"/>
          <w:szCs w:val="24"/>
        </w:rPr>
      </w:pPr>
    </w:p>
    <w:p w14:paraId="5C15537E"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棋牌休闲区</w:t>
      </w:r>
    </w:p>
    <w:p w14:paraId="3930F63F" w14:textId="45335CC2"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棋牌休闲区紧邻社区剧院和剧院咖啡厅，是新旧人群产生交集的另一个场所。</w:t>
      </w:r>
    </w:p>
    <w:p w14:paraId="5E7A5DEF" w14:textId="77777777" w:rsidR="006C5058" w:rsidRPr="00501627" w:rsidRDefault="006C5058" w:rsidP="00501627">
      <w:pPr>
        <w:spacing w:line="400" w:lineRule="exact"/>
        <w:ind w:firstLine="454"/>
        <w:rPr>
          <w:rFonts w:ascii="Arial" w:eastAsia="宋体" w:hAnsi="Arial" w:cs="Arial"/>
          <w:sz w:val="24"/>
          <w:szCs w:val="24"/>
        </w:rPr>
      </w:pPr>
    </w:p>
    <w:p w14:paraId="266390D3" w14:textId="17728367" w:rsidR="0012452B" w:rsidRPr="00B06BC3" w:rsidRDefault="0012452B" w:rsidP="00501627">
      <w:pPr>
        <w:spacing w:line="400" w:lineRule="exact"/>
        <w:ind w:firstLine="454"/>
        <w:rPr>
          <w:rFonts w:ascii="Arial" w:eastAsia="宋体" w:hAnsi="Arial" w:cs="Arial"/>
          <w:b/>
          <w:sz w:val="24"/>
          <w:szCs w:val="24"/>
          <w:u w:val="single"/>
        </w:rPr>
      </w:pPr>
      <w:r w:rsidRPr="00B06BC3">
        <w:rPr>
          <w:rFonts w:ascii="Arial" w:eastAsia="宋体" w:hAnsi="Arial" w:cs="Arial" w:hint="eastAsia"/>
          <w:b/>
          <w:sz w:val="24"/>
          <w:szCs w:val="24"/>
          <w:highlight w:val="yellow"/>
          <w:u w:val="single"/>
        </w:rPr>
        <w:t>（棋牌休息区效果图</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p>
    <w:p w14:paraId="1F27B746" w14:textId="77777777" w:rsidR="006C5058" w:rsidRPr="00501627" w:rsidRDefault="006C5058" w:rsidP="00501627">
      <w:pPr>
        <w:spacing w:line="400" w:lineRule="exact"/>
        <w:ind w:firstLine="454"/>
        <w:rPr>
          <w:rFonts w:ascii="Arial" w:eastAsia="宋体" w:hAnsi="Arial" w:cs="Arial"/>
          <w:sz w:val="24"/>
          <w:szCs w:val="24"/>
        </w:rPr>
      </w:pPr>
    </w:p>
    <w:p w14:paraId="54B7C27F" w14:textId="51AEBC64" w:rsidR="0012452B" w:rsidRPr="00B06BC3" w:rsidRDefault="0012452B" w:rsidP="00501627">
      <w:pPr>
        <w:spacing w:line="400" w:lineRule="exact"/>
        <w:ind w:firstLine="454"/>
        <w:rPr>
          <w:rFonts w:ascii="Arial" w:eastAsia="宋体" w:hAnsi="Arial" w:cs="Arial"/>
          <w:b/>
          <w:sz w:val="24"/>
          <w:szCs w:val="24"/>
          <w:u w:val="single"/>
        </w:rPr>
      </w:pPr>
      <w:r w:rsidRPr="00B06BC3">
        <w:rPr>
          <w:rFonts w:ascii="Arial" w:eastAsia="宋体" w:hAnsi="Arial" w:cs="Arial" w:hint="eastAsia"/>
          <w:b/>
          <w:sz w:val="24"/>
          <w:szCs w:val="24"/>
          <w:highlight w:val="yellow"/>
          <w:u w:val="single"/>
        </w:rPr>
        <w:t>（棋牌休息区剖面</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p>
    <w:p w14:paraId="377E1881" w14:textId="77777777" w:rsidR="006C5058" w:rsidRPr="00501627" w:rsidRDefault="006C5058" w:rsidP="00501627">
      <w:pPr>
        <w:spacing w:line="400" w:lineRule="exact"/>
        <w:ind w:firstLine="454"/>
        <w:rPr>
          <w:rFonts w:ascii="Arial" w:eastAsia="宋体" w:hAnsi="Arial" w:cs="Arial"/>
          <w:sz w:val="24"/>
          <w:szCs w:val="24"/>
        </w:rPr>
      </w:pPr>
    </w:p>
    <w:p w14:paraId="28AD65CB" w14:textId="7BE0E806" w:rsidR="0012452B" w:rsidRPr="00B942C9" w:rsidRDefault="0012452B" w:rsidP="00B942C9">
      <w:pPr>
        <w:pStyle w:val="a5"/>
        <w:numPr>
          <w:ilvl w:val="0"/>
          <w:numId w:val="15"/>
        </w:numPr>
        <w:spacing w:line="400" w:lineRule="exact"/>
        <w:ind w:firstLineChars="0"/>
        <w:rPr>
          <w:rFonts w:ascii="Arial" w:eastAsia="宋体" w:hAnsi="Arial" w:cs="Arial"/>
          <w:sz w:val="24"/>
          <w:szCs w:val="24"/>
        </w:rPr>
      </w:pPr>
      <w:r w:rsidRPr="00B942C9">
        <w:rPr>
          <w:rFonts w:ascii="Arial" w:eastAsia="宋体" w:hAnsi="Arial" w:cs="Arial" w:hint="eastAsia"/>
          <w:sz w:val="24"/>
          <w:szCs w:val="24"/>
        </w:rPr>
        <w:t>工业景观区</w:t>
      </w:r>
    </w:p>
    <w:p w14:paraId="1F26E68E" w14:textId="42B52E4E" w:rsidR="0012452B"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t>观景平台与高炉游乐场中的工业构筑物实际上是由场地中原有的一个小型高炉拆分而成。其中高炉的下部分作为观景平台，通过改造后的观光电梯与社区展厅相连。</w:t>
      </w:r>
    </w:p>
    <w:p w14:paraId="3BBE4AAA" w14:textId="77777777" w:rsidR="00DC3E16" w:rsidRPr="00DC3E16" w:rsidRDefault="00DC3E16" w:rsidP="00DC3E16">
      <w:pPr>
        <w:spacing w:line="400" w:lineRule="exact"/>
        <w:ind w:firstLine="454"/>
        <w:rPr>
          <w:rFonts w:ascii="Arial" w:eastAsia="宋体" w:hAnsi="Arial" w:cs="Arial"/>
          <w:sz w:val="24"/>
          <w:szCs w:val="24"/>
        </w:rPr>
      </w:pPr>
    </w:p>
    <w:p w14:paraId="326785D7" w14:textId="7A886001" w:rsidR="0012452B" w:rsidRPr="00DC3E16" w:rsidRDefault="0012452B" w:rsidP="00DC3E16">
      <w:pPr>
        <w:spacing w:line="400" w:lineRule="exact"/>
        <w:ind w:firstLine="454"/>
        <w:rPr>
          <w:rFonts w:ascii="Arial" w:eastAsia="宋体" w:hAnsi="Arial" w:cs="Arial"/>
          <w:sz w:val="24"/>
          <w:szCs w:val="24"/>
        </w:rPr>
      </w:pPr>
      <w:r w:rsidRPr="00B06BC3">
        <w:rPr>
          <w:rFonts w:ascii="Arial" w:eastAsia="宋体" w:hAnsi="Arial" w:cs="Arial" w:hint="eastAsia"/>
          <w:sz w:val="24"/>
          <w:szCs w:val="24"/>
          <w:highlight w:val="yellow"/>
        </w:rPr>
        <w:lastRenderedPageBreak/>
        <w:t>（观景平台效果图</w:t>
      </w:r>
      <w:r w:rsidRPr="00B06BC3">
        <w:rPr>
          <w:rFonts w:ascii="Arial" w:eastAsia="宋体" w:hAnsi="Arial" w:cs="Arial" w:hint="eastAsia"/>
          <w:sz w:val="24"/>
          <w:szCs w:val="24"/>
          <w:highlight w:val="yellow"/>
        </w:rPr>
        <w:t xml:space="preserve"> </w:t>
      </w:r>
      <w:r w:rsidRPr="00B06BC3">
        <w:rPr>
          <w:rFonts w:ascii="Arial" w:eastAsia="宋体" w:hAnsi="Arial" w:cs="Arial" w:hint="eastAsia"/>
          <w:sz w:val="24"/>
          <w:szCs w:val="24"/>
          <w:highlight w:val="yellow"/>
        </w:rPr>
        <w:t>图源：作者自绘）</w:t>
      </w:r>
    </w:p>
    <w:p w14:paraId="4886620C" w14:textId="01224312" w:rsidR="0012452B" w:rsidRPr="00DC3E16" w:rsidRDefault="0012452B" w:rsidP="00DC3E16">
      <w:pPr>
        <w:spacing w:line="400" w:lineRule="exact"/>
        <w:ind w:firstLine="454"/>
        <w:rPr>
          <w:rFonts w:ascii="Arial" w:eastAsia="宋体" w:hAnsi="Arial" w:cs="Arial"/>
          <w:sz w:val="24"/>
          <w:szCs w:val="24"/>
        </w:rPr>
      </w:pPr>
    </w:p>
    <w:p w14:paraId="666C3123" w14:textId="67085119" w:rsidR="0012452B" w:rsidRDefault="00A51B28" w:rsidP="00DC3E16">
      <w:pPr>
        <w:spacing w:line="400" w:lineRule="exact"/>
        <w:ind w:firstLine="454"/>
        <w:rPr>
          <w:rFonts w:ascii="Arial" w:eastAsia="宋体" w:hAnsi="Arial" w:cs="Arial"/>
          <w:sz w:val="24"/>
          <w:szCs w:val="24"/>
        </w:rPr>
      </w:pPr>
      <w:r w:rsidRPr="00A51B28">
        <w:rPr>
          <w:rFonts w:ascii="Arial" w:eastAsia="宋体" w:hAnsi="Arial" w:cs="Arial"/>
          <w:noProof/>
          <w:sz w:val="24"/>
          <w:szCs w:val="24"/>
        </w:rPr>
        <w:drawing>
          <wp:anchor distT="0" distB="0" distL="114300" distR="114300" simplePos="0" relativeHeight="251695104" behindDoc="0" locked="0" layoutInCell="1" allowOverlap="1" wp14:anchorId="3C7B5E97" wp14:editId="3486D8EC">
            <wp:simplePos x="0" y="0"/>
            <wp:positionH relativeFrom="margin">
              <wp:align>left</wp:align>
            </wp:positionH>
            <wp:positionV relativeFrom="paragraph">
              <wp:posOffset>577850</wp:posOffset>
            </wp:positionV>
            <wp:extent cx="5328285" cy="2945476"/>
            <wp:effectExtent l="0" t="0" r="5715" b="7620"/>
            <wp:wrapTopAndBottom/>
            <wp:docPr id="41" name="图片 41" descr="E:\环艺\毕设\出图\出图对比\场景7加对比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环艺\毕设\出图\出图对比\场景7加对比小.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28285" cy="2945476"/>
                    </a:xfrm>
                    <a:prstGeom prst="rect">
                      <a:avLst/>
                    </a:prstGeom>
                    <a:noFill/>
                    <a:ln>
                      <a:noFill/>
                    </a:ln>
                  </pic:spPr>
                </pic:pic>
              </a:graphicData>
            </a:graphic>
          </wp:anchor>
        </w:drawing>
      </w:r>
      <w:r w:rsidR="0012452B" w:rsidRPr="00DC3E16">
        <w:rPr>
          <w:rFonts w:ascii="Arial" w:eastAsia="宋体" w:hAnsi="Arial" w:cs="Arial" w:hint="eastAsia"/>
          <w:sz w:val="24"/>
          <w:szCs w:val="24"/>
        </w:rPr>
        <w:t>高炉游乐场将管道改造成滑梯，其错综复杂的结构成了可以供孩子们攀爬、眺望的娱乐设施。</w:t>
      </w:r>
    </w:p>
    <w:p w14:paraId="44AB11E6" w14:textId="77777777" w:rsidR="00DC3E16" w:rsidRPr="00DC3E16" w:rsidRDefault="00DC3E16" w:rsidP="00DC3E16">
      <w:pPr>
        <w:spacing w:line="400" w:lineRule="exact"/>
        <w:ind w:firstLine="454"/>
        <w:rPr>
          <w:rFonts w:ascii="Arial" w:eastAsia="宋体" w:hAnsi="Arial" w:cs="Arial"/>
          <w:sz w:val="24"/>
          <w:szCs w:val="24"/>
        </w:rPr>
      </w:pPr>
    </w:p>
    <w:p w14:paraId="5FA5F031" w14:textId="3B2073D4" w:rsidR="0012452B" w:rsidRPr="00A51B28" w:rsidRDefault="0012452B" w:rsidP="00A51B28">
      <w:pPr>
        <w:spacing w:line="400" w:lineRule="exact"/>
        <w:ind w:firstLine="454"/>
        <w:jc w:val="center"/>
        <w:rPr>
          <w:rFonts w:ascii="Arial" w:eastAsia="宋体" w:hAnsi="Arial" w:cs="Arial"/>
          <w:sz w:val="24"/>
          <w:szCs w:val="24"/>
        </w:rPr>
      </w:pPr>
      <w:r w:rsidRPr="00A51B28">
        <w:rPr>
          <w:rFonts w:ascii="Arial" w:eastAsia="宋体" w:hAnsi="Arial" w:cs="Arial" w:hint="eastAsia"/>
          <w:sz w:val="24"/>
          <w:szCs w:val="24"/>
        </w:rPr>
        <w:t>（高炉游乐场效果图</w:t>
      </w:r>
      <w:r w:rsidRPr="00A51B28">
        <w:rPr>
          <w:rFonts w:ascii="Arial" w:eastAsia="宋体" w:hAnsi="Arial" w:cs="Arial" w:hint="eastAsia"/>
          <w:sz w:val="24"/>
          <w:szCs w:val="24"/>
        </w:rPr>
        <w:t xml:space="preserve"> </w:t>
      </w:r>
      <w:r w:rsidRPr="00A51B28">
        <w:rPr>
          <w:rFonts w:ascii="Arial" w:eastAsia="宋体" w:hAnsi="Arial" w:cs="Arial" w:hint="eastAsia"/>
          <w:sz w:val="24"/>
          <w:szCs w:val="24"/>
        </w:rPr>
        <w:t>图源：作者自绘）</w:t>
      </w:r>
    </w:p>
    <w:p w14:paraId="7BFC77E4" w14:textId="77777777" w:rsidR="0012452B" w:rsidRPr="0032456F" w:rsidRDefault="0012452B" w:rsidP="0012452B"/>
    <w:p w14:paraId="1F905BD8" w14:textId="150B3871" w:rsidR="0012452B" w:rsidRPr="00505AEE" w:rsidRDefault="0012452B" w:rsidP="00505AEE">
      <w:pPr>
        <w:pStyle w:val="a5"/>
        <w:numPr>
          <w:ilvl w:val="0"/>
          <w:numId w:val="15"/>
        </w:numPr>
        <w:spacing w:line="400" w:lineRule="exact"/>
        <w:ind w:firstLineChars="0"/>
        <w:rPr>
          <w:rFonts w:ascii="Arial" w:eastAsia="宋体" w:hAnsi="Arial" w:cs="Arial"/>
          <w:sz w:val="24"/>
          <w:szCs w:val="24"/>
        </w:rPr>
      </w:pPr>
      <w:r w:rsidRPr="00505AEE">
        <w:rPr>
          <w:rFonts w:ascii="Arial" w:eastAsia="宋体" w:hAnsi="Arial" w:cs="Arial" w:hint="eastAsia"/>
          <w:sz w:val="24"/>
          <w:szCs w:val="24"/>
        </w:rPr>
        <w:t>对场地中高差的利用</w:t>
      </w:r>
    </w:p>
    <w:p w14:paraId="6A094812" w14:textId="382E346D" w:rsidR="0012452B" w:rsidRDefault="0012452B" w:rsidP="007D2081">
      <w:pPr>
        <w:spacing w:line="400" w:lineRule="exact"/>
        <w:ind w:firstLine="454"/>
        <w:rPr>
          <w:rFonts w:ascii="Arial" w:eastAsia="宋体" w:hAnsi="Arial" w:cs="Arial"/>
          <w:sz w:val="24"/>
          <w:szCs w:val="24"/>
        </w:rPr>
      </w:pPr>
      <w:r w:rsidRPr="00295C63">
        <w:rPr>
          <w:rFonts w:ascii="Arial" w:eastAsia="宋体" w:hAnsi="Arial" w:cs="Arial" w:hint="eastAsia"/>
          <w:sz w:val="24"/>
          <w:szCs w:val="24"/>
        </w:rPr>
        <w:t>原场地联排厂房的部分由南向北越来越低，到了二号厂房处又变高。在功能置入时对这种高差变化进行了利用。观景平台位于高度最高的南部，有最佳的视野。而儿童中心高度最低，方便家长对孩子视线上的看护。</w:t>
      </w:r>
    </w:p>
    <w:p w14:paraId="2D474456" w14:textId="46E42E83" w:rsidR="006F06DF" w:rsidRPr="00DC3E16" w:rsidRDefault="006F06DF" w:rsidP="006F06DF">
      <w:pPr>
        <w:spacing w:line="400" w:lineRule="exact"/>
        <w:ind w:firstLine="454"/>
        <w:rPr>
          <w:rFonts w:ascii="Arial" w:eastAsia="宋体" w:hAnsi="Arial" w:cs="Arial"/>
          <w:sz w:val="24"/>
          <w:szCs w:val="24"/>
        </w:rPr>
      </w:pPr>
      <w:r w:rsidRPr="00B06BC3">
        <w:rPr>
          <w:rFonts w:ascii="Arial" w:eastAsia="宋体" w:hAnsi="Arial" w:cs="Arial" w:hint="eastAsia"/>
          <w:sz w:val="24"/>
          <w:szCs w:val="24"/>
          <w:highlight w:val="yellow"/>
        </w:rPr>
        <w:t>（</w:t>
      </w:r>
      <w:r>
        <w:rPr>
          <w:rFonts w:ascii="Arial" w:eastAsia="宋体" w:hAnsi="Arial" w:cs="Arial" w:hint="eastAsia"/>
          <w:sz w:val="24"/>
          <w:szCs w:val="24"/>
          <w:highlight w:val="yellow"/>
        </w:rPr>
        <w:t>剖面视线</w:t>
      </w:r>
      <w:r w:rsidRPr="00B06BC3">
        <w:rPr>
          <w:rFonts w:ascii="Arial" w:eastAsia="宋体" w:hAnsi="Arial" w:cs="Arial" w:hint="eastAsia"/>
          <w:sz w:val="24"/>
          <w:szCs w:val="24"/>
          <w:highlight w:val="yellow"/>
        </w:rPr>
        <w:t>图</w:t>
      </w:r>
      <w:r w:rsidRPr="00B06BC3">
        <w:rPr>
          <w:rFonts w:ascii="Arial" w:eastAsia="宋体" w:hAnsi="Arial" w:cs="Arial" w:hint="eastAsia"/>
          <w:sz w:val="24"/>
          <w:szCs w:val="24"/>
          <w:highlight w:val="yellow"/>
        </w:rPr>
        <w:t xml:space="preserve"> </w:t>
      </w:r>
      <w:r w:rsidRPr="00B06BC3">
        <w:rPr>
          <w:rFonts w:ascii="Arial" w:eastAsia="宋体" w:hAnsi="Arial" w:cs="Arial" w:hint="eastAsia"/>
          <w:sz w:val="24"/>
          <w:szCs w:val="24"/>
          <w:highlight w:val="yellow"/>
        </w:rPr>
        <w:t>图源：作者自绘）</w:t>
      </w:r>
    </w:p>
    <w:p w14:paraId="5F9E0D97" w14:textId="77777777" w:rsidR="006F06DF" w:rsidRPr="006F06DF" w:rsidRDefault="006F06DF" w:rsidP="007D2081">
      <w:pPr>
        <w:spacing w:line="400" w:lineRule="exact"/>
        <w:ind w:firstLine="454"/>
        <w:rPr>
          <w:rFonts w:ascii="Arial" w:eastAsia="宋体" w:hAnsi="Arial" w:cs="Arial" w:hint="eastAsia"/>
          <w:sz w:val="24"/>
          <w:szCs w:val="24"/>
        </w:rPr>
      </w:pPr>
    </w:p>
    <w:p w14:paraId="011EC7B7" w14:textId="5A92F0E6" w:rsidR="0012452B" w:rsidRPr="00836C71" w:rsidRDefault="0012452B" w:rsidP="00836C71">
      <w:pPr>
        <w:pStyle w:val="1"/>
        <w:rPr>
          <w:rFonts w:ascii="Arial" w:hAnsi="Arial" w:cs="Arial"/>
          <w:szCs w:val="30"/>
        </w:rPr>
      </w:pPr>
      <w:bookmarkStart w:id="32" w:name="_Toc516067381"/>
      <w:r w:rsidRPr="00836C71">
        <w:rPr>
          <w:rFonts w:ascii="Arial" w:hAnsi="Arial" w:cs="Arial" w:hint="eastAsia"/>
          <w:szCs w:val="30"/>
        </w:rPr>
        <w:t>第</w:t>
      </w:r>
      <w:r w:rsidRPr="00836C71">
        <w:rPr>
          <w:rFonts w:ascii="Arial" w:hAnsi="Arial" w:cs="Arial" w:hint="eastAsia"/>
          <w:szCs w:val="30"/>
        </w:rPr>
        <w:t>4</w:t>
      </w:r>
      <w:r w:rsidRPr="00836C71">
        <w:rPr>
          <w:rFonts w:ascii="Arial" w:hAnsi="Arial" w:cs="Arial" w:hint="eastAsia"/>
          <w:szCs w:val="30"/>
        </w:rPr>
        <w:t>章</w:t>
      </w:r>
      <w:r w:rsidRPr="00836C71">
        <w:rPr>
          <w:rFonts w:ascii="Arial" w:hAnsi="Arial" w:cs="Arial" w:hint="eastAsia"/>
          <w:szCs w:val="30"/>
        </w:rPr>
        <w:t xml:space="preserve"> </w:t>
      </w:r>
      <w:r w:rsidR="00FE23E3">
        <w:rPr>
          <w:rFonts w:ascii="Arial" w:hAnsi="Arial" w:cs="Arial" w:hint="eastAsia"/>
          <w:szCs w:val="30"/>
        </w:rPr>
        <w:t>结论</w:t>
      </w:r>
      <w:bookmarkEnd w:id="32"/>
    </w:p>
    <w:p w14:paraId="14E05D8C" w14:textId="77777777" w:rsidR="0012452B" w:rsidRPr="00EE399E" w:rsidRDefault="0012452B" w:rsidP="00EE399E">
      <w:pPr>
        <w:spacing w:line="400" w:lineRule="exact"/>
        <w:ind w:firstLine="454"/>
        <w:rPr>
          <w:rFonts w:ascii="Arial" w:eastAsia="宋体" w:hAnsi="Arial" w:cs="Arial"/>
          <w:sz w:val="24"/>
          <w:szCs w:val="24"/>
        </w:rPr>
      </w:pPr>
      <w:r w:rsidRPr="00EE399E">
        <w:rPr>
          <w:rFonts w:ascii="Arial" w:eastAsia="宋体" w:hAnsi="Arial" w:cs="Arial" w:hint="eastAsia"/>
          <w:sz w:val="24"/>
          <w:szCs w:val="24"/>
        </w:rPr>
        <w:t>本次研究从社区人群与更新后旧城的关系进行思考，原住民人群在旧城更新的过程中，从场地的主人沦落为被遗忘的人群，这种现象本身就值得进行一系列社会学层面的探讨。但是作为设计者，我们考虑的主要是如何从设计层面解决矛</w:t>
      </w:r>
      <w:r w:rsidRPr="00EE399E">
        <w:rPr>
          <w:rFonts w:ascii="Arial" w:eastAsia="宋体" w:hAnsi="Arial" w:cs="Arial" w:hint="eastAsia"/>
          <w:sz w:val="24"/>
          <w:szCs w:val="24"/>
        </w:rPr>
        <w:lastRenderedPageBreak/>
        <w:t>盾。</w:t>
      </w:r>
    </w:p>
    <w:p w14:paraId="7E7181D3" w14:textId="77777777" w:rsidR="0012452B" w:rsidRPr="00EE399E" w:rsidRDefault="0012452B" w:rsidP="00EE399E">
      <w:pPr>
        <w:spacing w:line="400" w:lineRule="exact"/>
        <w:ind w:firstLine="454"/>
        <w:rPr>
          <w:rFonts w:ascii="Arial" w:eastAsia="宋体" w:hAnsi="Arial" w:cs="Arial"/>
          <w:sz w:val="24"/>
          <w:szCs w:val="24"/>
        </w:rPr>
      </w:pPr>
      <w:r w:rsidRPr="00EE399E">
        <w:rPr>
          <w:rFonts w:ascii="Arial" w:eastAsia="宋体" w:hAnsi="Arial" w:cs="Arial" w:hint="eastAsia"/>
          <w:sz w:val="24"/>
          <w:szCs w:val="24"/>
        </w:rPr>
        <w:t>通过对长沙重型机械厂和其附属的长重社区进行调研，对老社区邻里交往空间有了基本的了解和归纳，基于不同人群的需求将这些邻里交往空间置入到曾经的工厂中，使工厂成为新老社区人群交融的一个纽带。让社区独有的工业历史文脉从建筑与人文两个层面上得以延续，以活动激活人群，以人群激活场地，这便是笔者在这次调研与设计中想要寻求的解决方式。</w:t>
      </w:r>
    </w:p>
    <w:p w14:paraId="57DB9731" w14:textId="1E440E97" w:rsidR="00B65102" w:rsidRDefault="00B65102" w:rsidP="00B65102">
      <w:pPr>
        <w:spacing w:line="400" w:lineRule="exact"/>
        <w:rPr>
          <w:rFonts w:ascii="Arial" w:eastAsia="宋体" w:hAnsi="Arial" w:cs="Arial"/>
          <w:sz w:val="24"/>
          <w:szCs w:val="24"/>
        </w:rPr>
      </w:pPr>
    </w:p>
    <w:p w14:paraId="33F07DE3" w14:textId="2C1A4ECC" w:rsidR="00B65102" w:rsidRDefault="00B65102" w:rsidP="00B65102">
      <w:pPr>
        <w:spacing w:line="400" w:lineRule="exact"/>
        <w:rPr>
          <w:rFonts w:ascii="Arial" w:eastAsia="宋体" w:hAnsi="Arial" w:cs="Arial"/>
          <w:sz w:val="24"/>
          <w:szCs w:val="24"/>
        </w:rPr>
      </w:pPr>
    </w:p>
    <w:p w14:paraId="084DC014" w14:textId="271A376D" w:rsidR="00B65102" w:rsidRDefault="0031756F" w:rsidP="00B65102">
      <w:pPr>
        <w:spacing w:line="400" w:lineRule="exact"/>
        <w:rPr>
          <w:rFonts w:ascii="Arial" w:eastAsia="宋体" w:hAnsi="Arial" w:cs="Arial"/>
          <w:sz w:val="24"/>
          <w:szCs w:val="24"/>
        </w:rPr>
      </w:pPr>
      <w:r w:rsidRPr="006F06DF">
        <w:rPr>
          <w:rFonts w:ascii="Arial" w:eastAsia="宋体" w:hAnsi="Arial" w:cs="Arial"/>
          <w:noProof/>
          <w:sz w:val="24"/>
          <w:szCs w:val="24"/>
        </w:rPr>
        <w:lastRenderedPageBreak/>
        <w:drawing>
          <wp:anchor distT="0" distB="0" distL="114300" distR="114300" simplePos="0" relativeHeight="251692032" behindDoc="0" locked="0" layoutInCell="1" allowOverlap="1" wp14:anchorId="7EDADF5E" wp14:editId="67C4E626">
            <wp:simplePos x="0" y="0"/>
            <wp:positionH relativeFrom="margin">
              <wp:align>left</wp:align>
            </wp:positionH>
            <wp:positionV relativeFrom="paragraph">
              <wp:posOffset>310515</wp:posOffset>
            </wp:positionV>
            <wp:extent cx="5328285" cy="7535545"/>
            <wp:effectExtent l="0" t="0" r="5715" b="8255"/>
            <wp:wrapTopAndBottom/>
            <wp:docPr id="37" name="图片 37" descr="E:\环艺\毕设\出图\社区展厅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环艺\毕设\出图\社区展厅轴侧.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8285" cy="7535545"/>
                    </a:xfrm>
                    <a:prstGeom prst="rect">
                      <a:avLst/>
                    </a:prstGeom>
                    <a:noFill/>
                    <a:ln>
                      <a:noFill/>
                    </a:ln>
                  </pic:spPr>
                </pic:pic>
              </a:graphicData>
            </a:graphic>
          </wp:anchor>
        </w:drawing>
      </w:r>
    </w:p>
    <w:p w14:paraId="717EE466" w14:textId="6BBF5B30" w:rsidR="00B65102" w:rsidRDefault="00B65102" w:rsidP="00B65102">
      <w:pPr>
        <w:spacing w:line="400" w:lineRule="exact"/>
        <w:rPr>
          <w:rFonts w:ascii="Arial" w:eastAsia="宋体" w:hAnsi="Arial" w:cs="Arial"/>
          <w:sz w:val="24"/>
          <w:szCs w:val="24"/>
        </w:rPr>
      </w:pPr>
    </w:p>
    <w:p w14:paraId="0B0362F0" w14:textId="280EBD95" w:rsidR="00B65102" w:rsidRDefault="0031756F" w:rsidP="00B65102">
      <w:pPr>
        <w:spacing w:line="400" w:lineRule="exact"/>
        <w:rPr>
          <w:rFonts w:ascii="Arial" w:eastAsia="宋体" w:hAnsi="Arial" w:cs="Arial"/>
          <w:sz w:val="24"/>
          <w:szCs w:val="24"/>
        </w:rPr>
      </w:pPr>
      <w:r w:rsidRPr="0031756F">
        <w:rPr>
          <w:rFonts w:ascii="Arial" w:eastAsia="宋体" w:hAnsi="Arial" w:cs="Arial"/>
          <w:noProof/>
          <w:sz w:val="24"/>
          <w:szCs w:val="24"/>
        </w:rPr>
        <w:lastRenderedPageBreak/>
        <w:drawing>
          <wp:anchor distT="0" distB="0" distL="114300" distR="114300" simplePos="0" relativeHeight="251693056" behindDoc="0" locked="0" layoutInCell="1" allowOverlap="1" wp14:anchorId="3917893A" wp14:editId="5E454C43">
            <wp:simplePos x="0" y="0"/>
            <wp:positionH relativeFrom="page">
              <wp:align>center</wp:align>
            </wp:positionH>
            <wp:positionV relativeFrom="paragraph">
              <wp:posOffset>310515</wp:posOffset>
            </wp:positionV>
            <wp:extent cx="5328285" cy="7535545"/>
            <wp:effectExtent l="0" t="0" r="5715" b="8255"/>
            <wp:wrapTopAndBottom/>
            <wp:docPr id="38" name="图片 38" descr="E:\环艺\毕设\出图\工厂体验车间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环艺\毕设\出图\工厂体验车间轴侧.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7535545"/>
                    </a:xfrm>
                    <a:prstGeom prst="rect">
                      <a:avLst/>
                    </a:prstGeom>
                    <a:noFill/>
                    <a:ln>
                      <a:noFill/>
                    </a:ln>
                  </pic:spPr>
                </pic:pic>
              </a:graphicData>
            </a:graphic>
          </wp:anchor>
        </w:drawing>
      </w:r>
    </w:p>
    <w:p w14:paraId="797F0F01" w14:textId="04400BBB" w:rsidR="00B65102" w:rsidRDefault="00B65102" w:rsidP="00B65102">
      <w:pPr>
        <w:spacing w:line="400" w:lineRule="exact"/>
        <w:rPr>
          <w:rFonts w:ascii="Arial" w:eastAsia="宋体" w:hAnsi="Arial" w:cs="Arial"/>
          <w:sz w:val="24"/>
          <w:szCs w:val="24"/>
        </w:rPr>
      </w:pPr>
    </w:p>
    <w:p w14:paraId="42A02CAC" w14:textId="5E8F3570" w:rsidR="00B65102" w:rsidRDefault="00B65102" w:rsidP="00B65102">
      <w:pPr>
        <w:spacing w:line="400" w:lineRule="exact"/>
        <w:rPr>
          <w:rFonts w:ascii="Arial" w:eastAsia="宋体" w:hAnsi="Arial" w:cs="Arial"/>
          <w:sz w:val="24"/>
          <w:szCs w:val="24"/>
        </w:rPr>
      </w:pPr>
    </w:p>
    <w:p w14:paraId="17FA8F82" w14:textId="53BD3D94" w:rsidR="00B65102" w:rsidRDefault="00DB60EC" w:rsidP="00B65102">
      <w:pPr>
        <w:spacing w:line="400" w:lineRule="exact"/>
        <w:rPr>
          <w:rFonts w:ascii="Arial" w:eastAsia="宋体" w:hAnsi="Arial" w:cs="Arial"/>
          <w:sz w:val="24"/>
          <w:szCs w:val="24"/>
        </w:rPr>
      </w:pPr>
      <w:r w:rsidRPr="00DB60EC">
        <w:rPr>
          <w:rFonts w:ascii="Arial" w:eastAsia="宋体" w:hAnsi="Arial" w:cs="Arial"/>
          <w:noProof/>
          <w:sz w:val="24"/>
          <w:szCs w:val="24"/>
        </w:rPr>
        <w:drawing>
          <wp:anchor distT="0" distB="0" distL="114300" distR="114300" simplePos="0" relativeHeight="251691008" behindDoc="0" locked="0" layoutInCell="1" allowOverlap="1" wp14:anchorId="30F2894A" wp14:editId="7512BB18">
            <wp:simplePos x="0" y="0"/>
            <wp:positionH relativeFrom="column">
              <wp:posOffset>635</wp:posOffset>
            </wp:positionH>
            <wp:positionV relativeFrom="paragraph">
              <wp:posOffset>0</wp:posOffset>
            </wp:positionV>
            <wp:extent cx="5328285" cy="7536101"/>
            <wp:effectExtent l="0" t="0" r="5715" b="8255"/>
            <wp:wrapTopAndBottom/>
            <wp:docPr id="26" name="图片 26" descr="E:\环艺\毕设\出图\高炉观景台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环艺\毕设\出图\高炉观景台轴侧.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8285" cy="7536101"/>
                    </a:xfrm>
                    <a:prstGeom prst="rect">
                      <a:avLst/>
                    </a:prstGeom>
                    <a:noFill/>
                    <a:ln>
                      <a:noFill/>
                    </a:ln>
                  </pic:spPr>
                </pic:pic>
              </a:graphicData>
            </a:graphic>
          </wp:anchor>
        </w:drawing>
      </w:r>
    </w:p>
    <w:p w14:paraId="3F300E96" w14:textId="7C9EB7C3" w:rsidR="00B65102" w:rsidRDefault="00B06BC3" w:rsidP="00B65102">
      <w:pPr>
        <w:spacing w:line="400" w:lineRule="exact"/>
        <w:rPr>
          <w:rFonts w:ascii="Arial" w:eastAsia="宋体" w:hAnsi="Arial" w:cs="Arial"/>
          <w:sz w:val="24"/>
          <w:szCs w:val="24"/>
        </w:rPr>
      </w:pPr>
      <w:r w:rsidRPr="00B06BC3">
        <w:rPr>
          <w:rFonts w:ascii="Arial" w:eastAsia="宋体" w:hAnsi="Arial" w:cs="Arial"/>
          <w:noProof/>
          <w:sz w:val="24"/>
          <w:szCs w:val="24"/>
        </w:rPr>
        <w:lastRenderedPageBreak/>
        <w:drawing>
          <wp:anchor distT="0" distB="0" distL="114300" distR="114300" simplePos="0" relativeHeight="251689984" behindDoc="0" locked="0" layoutInCell="1" allowOverlap="1" wp14:anchorId="3F5BED09" wp14:editId="1B0FC5CB">
            <wp:simplePos x="0" y="0"/>
            <wp:positionH relativeFrom="column">
              <wp:posOffset>635</wp:posOffset>
            </wp:positionH>
            <wp:positionV relativeFrom="paragraph">
              <wp:posOffset>0</wp:posOffset>
            </wp:positionV>
            <wp:extent cx="5328285" cy="7536101"/>
            <wp:effectExtent l="0" t="0" r="5715" b="8255"/>
            <wp:wrapTopAndBottom/>
            <wp:docPr id="24" name="图片 24" descr="E:\环艺\毕设\出图\种植体验馆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环艺\毕设\出图\种植体验馆轴侧.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8285" cy="7536101"/>
                    </a:xfrm>
                    <a:prstGeom prst="rect">
                      <a:avLst/>
                    </a:prstGeom>
                    <a:noFill/>
                    <a:ln>
                      <a:noFill/>
                    </a:ln>
                  </pic:spPr>
                </pic:pic>
              </a:graphicData>
            </a:graphic>
          </wp:anchor>
        </w:drawing>
      </w:r>
    </w:p>
    <w:p w14:paraId="3D785310" w14:textId="10E72E3B" w:rsidR="00B65102" w:rsidRDefault="00B65102" w:rsidP="00B65102">
      <w:pPr>
        <w:spacing w:line="400" w:lineRule="exact"/>
        <w:rPr>
          <w:rFonts w:ascii="Arial" w:eastAsia="宋体" w:hAnsi="Arial" w:cs="Arial"/>
          <w:sz w:val="24"/>
          <w:szCs w:val="24"/>
        </w:rPr>
      </w:pPr>
    </w:p>
    <w:p w14:paraId="3A95D1A6" w14:textId="089E0C2D" w:rsidR="00B65102" w:rsidRDefault="00B65102" w:rsidP="00B65102">
      <w:pPr>
        <w:spacing w:line="400" w:lineRule="exact"/>
        <w:rPr>
          <w:rFonts w:ascii="Arial" w:eastAsia="宋体" w:hAnsi="Arial" w:cs="Arial"/>
          <w:sz w:val="24"/>
          <w:szCs w:val="24"/>
        </w:rPr>
      </w:pPr>
    </w:p>
    <w:p w14:paraId="1A2BD54F" w14:textId="1F78DFC9" w:rsidR="00B65102" w:rsidRDefault="00B65102" w:rsidP="00B65102">
      <w:pPr>
        <w:spacing w:line="400" w:lineRule="exact"/>
        <w:rPr>
          <w:rFonts w:ascii="Arial" w:eastAsia="宋体" w:hAnsi="Arial" w:cs="Arial"/>
          <w:sz w:val="24"/>
          <w:szCs w:val="24"/>
        </w:rPr>
      </w:pPr>
    </w:p>
    <w:p w14:paraId="6AD472A3" w14:textId="5A93EBCC" w:rsidR="00B65102" w:rsidRDefault="00B65102" w:rsidP="00B65102">
      <w:pPr>
        <w:spacing w:line="400" w:lineRule="exact"/>
        <w:rPr>
          <w:rFonts w:ascii="Arial" w:eastAsia="宋体" w:hAnsi="Arial" w:cs="Arial"/>
          <w:sz w:val="24"/>
          <w:szCs w:val="24"/>
        </w:rPr>
      </w:pPr>
    </w:p>
    <w:p w14:paraId="4CD535E0" w14:textId="50655B17" w:rsidR="00B65102" w:rsidRDefault="00B65102" w:rsidP="00B65102">
      <w:pPr>
        <w:spacing w:line="400" w:lineRule="exact"/>
        <w:rPr>
          <w:rFonts w:ascii="Arial" w:eastAsia="宋体" w:hAnsi="Arial" w:cs="Arial"/>
          <w:sz w:val="24"/>
          <w:szCs w:val="24"/>
        </w:rPr>
      </w:pPr>
    </w:p>
    <w:p w14:paraId="386D8766" w14:textId="2EB14B74" w:rsidR="00B65102" w:rsidRDefault="00B65102" w:rsidP="00B65102">
      <w:pPr>
        <w:spacing w:line="400" w:lineRule="exact"/>
        <w:rPr>
          <w:rFonts w:ascii="Arial" w:eastAsia="宋体" w:hAnsi="Arial" w:cs="Arial"/>
          <w:sz w:val="24"/>
          <w:szCs w:val="24"/>
        </w:rPr>
      </w:pPr>
    </w:p>
    <w:p w14:paraId="656C1559" w14:textId="420170A4" w:rsidR="00BD3D45" w:rsidRPr="00EE399E" w:rsidRDefault="00BD3D45" w:rsidP="00B65102">
      <w:pPr>
        <w:spacing w:line="400" w:lineRule="exact"/>
        <w:rPr>
          <w:rFonts w:ascii="Arial" w:eastAsia="宋体" w:hAnsi="Arial" w:cs="Arial"/>
          <w:sz w:val="24"/>
          <w:szCs w:val="24"/>
        </w:rPr>
      </w:pPr>
    </w:p>
    <w:p w14:paraId="34AB6DD7" w14:textId="7445049F" w:rsidR="009377E8" w:rsidRPr="00EE399E" w:rsidRDefault="009377E8" w:rsidP="00EE399E">
      <w:pPr>
        <w:spacing w:line="400" w:lineRule="exact"/>
        <w:rPr>
          <w:rFonts w:ascii="Arial" w:eastAsia="宋体" w:hAnsi="Arial" w:cs="Arial"/>
          <w:sz w:val="24"/>
          <w:szCs w:val="24"/>
        </w:rPr>
      </w:pPr>
    </w:p>
    <w:p w14:paraId="208C0795" w14:textId="3853FEF3" w:rsidR="009377E8" w:rsidRDefault="009377E8" w:rsidP="00FE23E3">
      <w:pPr>
        <w:pStyle w:val="1"/>
        <w:rPr>
          <w:rFonts w:ascii="Arial" w:hAnsi="Arial" w:cs="Arial"/>
          <w:szCs w:val="30"/>
        </w:rPr>
      </w:pPr>
      <w:bookmarkStart w:id="33" w:name="_Toc516067382"/>
      <w:r w:rsidRPr="00FE23E3">
        <w:rPr>
          <w:rFonts w:ascii="Arial" w:hAnsi="Arial" w:cs="Arial" w:hint="eastAsia"/>
          <w:szCs w:val="30"/>
        </w:rPr>
        <w:t>插图索引</w:t>
      </w:r>
      <w:bookmarkEnd w:id="33"/>
    </w:p>
    <w:p w14:paraId="2CD1EF7B" w14:textId="5524C96A" w:rsidR="00FE23E3" w:rsidRDefault="00FE23E3" w:rsidP="00FE23E3"/>
    <w:p w14:paraId="7F4FDBA5" w14:textId="2FC96162" w:rsidR="00302B49" w:rsidRDefault="00302B49" w:rsidP="00FE23E3"/>
    <w:p w14:paraId="5BA9ABC4" w14:textId="0889DBA0" w:rsidR="00302B49" w:rsidRDefault="00302B49" w:rsidP="00FE23E3"/>
    <w:p w14:paraId="2BBB4897" w14:textId="32CDDB0D" w:rsidR="00302B49" w:rsidRDefault="00302B49" w:rsidP="00FE23E3"/>
    <w:p w14:paraId="1E595977" w14:textId="18CBBFBD" w:rsidR="00302B49" w:rsidRDefault="00302B49" w:rsidP="00FE23E3"/>
    <w:p w14:paraId="5B8770ED" w14:textId="0CCF3673" w:rsidR="00302B49" w:rsidRDefault="00302B49" w:rsidP="00FE23E3"/>
    <w:p w14:paraId="04689786" w14:textId="56FCB1A6" w:rsidR="00302B49" w:rsidRDefault="00302B49" w:rsidP="00FE23E3"/>
    <w:p w14:paraId="37380951" w14:textId="2EFE5D5B" w:rsidR="00302B49" w:rsidRDefault="00302B49" w:rsidP="00FE23E3"/>
    <w:p w14:paraId="6F502C58" w14:textId="394853E5" w:rsidR="00302B49" w:rsidRDefault="00302B49" w:rsidP="00FE23E3"/>
    <w:p w14:paraId="26C75268" w14:textId="5D3DA6C5" w:rsidR="00302B49" w:rsidRDefault="00302B49" w:rsidP="00FE23E3"/>
    <w:p w14:paraId="2133B427" w14:textId="513510E1" w:rsidR="00302B49" w:rsidRDefault="00302B49" w:rsidP="00FE23E3"/>
    <w:p w14:paraId="7BD56FCF" w14:textId="45334A04" w:rsidR="00302B49" w:rsidRDefault="00302B49" w:rsidP="00FE23E3"/>
    <w:p w14:paraId="5BAB5CA2" w14:textId="0F3031F0" w:rsidR="00302B49" w:rsidRDefault="00302B49" w:rsidP="00FE23E3"/>
    <w:p w14:paraId="46F89017" w14:textId="22D08406" w:rsidR="00302B49" w:rsidRDefault="00302B49" w:rsidP="00FE23E3"/>
    <w:p w14:paraId="3465A8C8" w14:textId="7E35A948" w:rsidR="00302B49" w:rsidRDefault="00302B49" w:rsidP="00FE23E3"/>
    <w:p w14:paraId="6BAC186E" w14:textId="4B6F741D" w:rsidR="00302B49" w:rsidRDefault="00302B49" w:rsidP="00FE23E3"/>
    <w:p w14:paraId="0DC647FE" w14:textId="466BC48B" w:rsidR="00302B49" w:rsidRDefault="00302B49" w:rsidP="00FE23E3"/>
    <w:p w14:paraId="2F5FEC3A" w14:textId="741B320B" w:rsidR="00302B49" w:rsidRDefault="00302B49" w:rsidP="00FE23E3"/>
    <w:p w14:paraId="525BBD9E" w14:textId="6701DC33" w:rsidR="00302B49" w:rsidRDefault="00302B49" w:rsidP="00FE23E3"/>
    <w:p w14:paraId="4D697A07" w14:textId="791D39D0" w:rsidR="00302B49" w:rsidRDefault="00302B49" w:rsidP="00FE23E3"/>
    <w:p w14:paraId="713FCB8F" w14:textId="4037F5EB" w:rsidR="00302B49" w:rsidRDefault="00302B49" w:rsidP="00FE23E3"/>
    <w:p w14:paraId="3DE1FF2E" w14:textId="6E9C3326" w:rsidR="00302B49" w:rsidRDefault="00302B49" w:rsidP="00FE23E3"/>
    <w:p w14:paraId="7963370E" w14:textId="66D60D34" w:rsidR="00302B49" w:rsidRDefault="00302B49" w:rsidP="00FE23E3"/>
    <w:p w14:paraId="3CC561B4" w14:textId="6B2FC326" w:rsidR="00302B49" w:rsidRDefault="00302B49" w:rsidP="00FE23E3"/>
    <w:p w14:paraId="225E67AB" w14:textId="029AE232" w:rsidR="00302B49" w:rsidRDefault="00302B49" w:rsidP="00FE23E3"/>
    <w:p w14:paraId="0AE43889" w14:textId="2A550E76" w:rsidR="00302B49" w:rsidRDefault="00302B49" w:rsidP="00FE23E3"/>
    <w:p w14:paraId="1C187F9D" w14:textId="111EB924" w:rsidR="00302B49" w:rsidRDefault="00302B49" w:rsidP="00FE23E3"/>
    <w:p w14:paraId="62B15113" w14:textId="774768E7" w:rsidR="00302B49" w:rsidRDefault="00302B49" w:rsidP="00FE23E3"/>
    <w:p w14:paraId="09904BF9" w14:textId="52D7EF5F" w:rsidR="00302B49" w:rsidRDefault="00302B49" w:rsidP="00FE23E3"/>
    <w:p w14:paraId="4106EB60" w14:textId="67D88FD5" w:rsidR="00302B49" w:rsidRDefault="00302B49" w:rsidP="00FE23E3"/>
    <w:p w14:paraId="7A12BE35" w14:textId="567D64A8" w:rsidR="00302B49" w:rsidRDefault="00302B49" w:rsidP="00FE23E3"/>
    <w:p w14:paraId="238B5DB9" w14:textId="72D48CAA" w:rsidR="00302B49" w:rsidRDefault="00302B49" w:rsidP="00FE23E3"/>
    <w:p w14:paraId="5F2556B5" w14:textId="4E13A553" w:rsidR="00302B49" w:rsidRDefault="00302B49" w:rsidP="00FE23E3"/>
    <w:p w14:paraId="62BA306D" w14:textId="7838A5F8" w:rsidR="00302B49" w:rsidRDefault="00302B49" w:rsidP="00FE23E3"/>
    <w:p w14:paraId="30440B0A" w14:textId="77777777" w:rsidR="00302B49" w:rsidRDefault="00302B49" w:rsidP="00FE23E3"/>
    <w:p w14:paraId="31E98BFA" w14:textId="67ABBF8C" w:rsidR="00FE23E3" w:rsidRDefault="00FE23E3" w:rsidP="00FE23E3"/>
    <w:p w14:paraId="42E053DF" w14:textId="65F7F64E" w:rsidR="00FE23E3" w:rsidRDefault="00FE23E3" w:rsidP="00FE23E3">
      <w:pPr>
        <w:pStyle w:val="1"/>
        <w:rPr>
          <w:rFonts w:ascii="Arial" w:hAnsi="Arial" w:cs="Arial"/>
          <w:szCs w:val="30"/>
        </w:rPr>
      </w:pPr>
      <w:bookmarkStart w:id="34" w:name="_Toc516067383"/>
      <w:r w:rsidRPr="00FE23E3">
        <w:rPr>
          <w:rFonts w:ascii="Arial" w:hAnsi="Arial" w:cs="Arial" w:hint="eastAsia"/>
          <w:szCs w:val="30"/>
        </w:rPr>
        <w:t>参考文献</w:t>
      </w:r>
      <w:bookmarkEnd w:id="34"/>
    </w:p>
    <w:p w14:paraId="5C26AB45"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 </w:t>
      </w:r>
      <w:r w:rsidRPr="00EA7858">
        <w:rPr>
          <w:rFonts w:ascii="Times New Roman" w:eastAsia="宋体" w:hAnsi="Times New Roman" w:cs="Times New Roman"/>
          <w:kern w:val="0"/>
          <w:szCs w:val="21"/>
        </w:rPr>
        <w:t>段锐</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城市记忆与社会变迁</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长沙工业文化遗产初探</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湖南社会科学</w:t>
      </w:r>
      <w:r w:rsidRPr="00EA7858">
        <w:rPr>
          <w:rFonts w:ascii="Times New Roman" w:eastAsia="宋体" w:hAnsi="Times New Roman" w:cs="Times New Roman"/>
          <w:kern w:val="0"/>
          <w:szCs w:val="21"/>
        </w:rPr>
        <w:t>, 2013(4):255-258.</w:t>
      </w:r>
    </w:p>
    <w:p w14:paraId="5FBBE46D" w14:textId="6EA4831B"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[2] </w:t>
      </w:r>
      <w:r w:rsidRPr="00EA7858">
        <w:rPr>
          <w:rFonts w:ascii="Times New Roman" w:eastAsia="宋体" w:hAnsi="Times New Roman" w:cs="Times New Roman"/>
          <w:kern w:val="0"/>
          <w:szCs w:val="21"/>
        </w:rPr>
        <w:t>柳旭</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城市旧工业建筑工厂改造的现实分析</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门窗</w:t>
      </w:r>
      <w:r w:rsidRPr="00EA7858">
        <w:rPr>
          <w:rFonts w:ascii="Times New Roman" w:eastAsia="宋体" w:hAnsi="Times New Roman" w:cs="Times New Roman"/>
          <w:kern w:val="0"/>
          <w:szCs w:val="21"/>
        </w:rPr>
        <w:t>, 2016(10):232-232.</w:t>
      </w:r>
    </w:p>
    <w:p w14:paraId="48DC023A" w14:textId="384687AA"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[3] </w:t>
      </w:r>
      <w:r w:rsidRPr="00EA7858">
        <w:rPr>
          <w:rFonts w:ascii="Times New Roman" w:eastAsia="宋体" w:hAnsi="Times New Roman" w:cs="Times New Roman"/>
          <w:kern w:val="0"/>
          <w:szCs w:val="21"/>
        </w:rPr>
        <w:t>李文华</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工业遗产不可承受之重</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论长沙重型机器厂的保护与利用</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中外建筑</w:t>
      </w:r>
      <w:r w:rsidRPr="00EA7858">
        <w:rPr>
          <w:rFonts w:ascii="Times New Roman" w:eastAsia="宋体" w:hAnsi="Times New Roman" w:cs="Times New Roman"/>
          <w:kern w:val="0"/>
          <w:szCs w:val="21"/>
        </w:rPr>
        <w:t>, 2015(5):37-40.</w:t>
      </w:r>
    </w:p>
    <w:p w14:paraId="47207483" w14:textId="04CF4B1F"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[4] </w:t>
      </w:r>
      <w:r w:rsidRPr="00EA7858">
        <w:rPr>
          <w:rFonts w:ascii="Times New Roman" w:eastAsia="宋体" w:hAnsi="Times New Roman" w:cs="Times New Roman"/>
          <w:kern w:val="0"/>
          <w:szCs w:val="21"/>
        </w:rPr>
        <w:t>芦原义信</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街道的美学</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百花文艺出版社</w:t>
      </w:r>
      <w:r w:rsidRPr="00EA7858">
        <w:rPr>
          <w:rFonts w:ascii="Times New Roman" w:eastAsia="宋体" w:hAnsi="Times New Roman" w:cs="Times New Roman"/>
          <w:kern w:val="0"/>
          <w:szCs w:val="21"/>
        </w:rPr>
        <w:t>, 2006.</w:t>
      </w:r>
    </w:p>
    <w:p w14:paraId="21ACF7BF" w14:textId="1F8186E2"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[5] </w:t>
      </w:r>
      <w:r w:rsidRPr="00EA7858">
        <w:rPr>
          <w:rFonts w:ascii="Times New Roman" w:eastAsia="宋体" w:hAnsi="Times New Roman" w:cs="Times New Roman"/>
          <w:kern w:val="0"/>
          <w:szCs w:val="21"/>
        </w:rPr>
        <w:t>毛经纬</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张卫</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近代长沙工业建筑对城市格局的影响</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中外建筑</w:t>
      </w:r>
      <w:r w:rsidRPr="00EA7858">
        <w:rPr>
          <w:rFonts w:ascii="Times New Roman" w:eastAsia="宋体" w:hAnsi="Times New Roman" w:cs="Times New Roman"/>
          <w:kern w:val="0"/>
          <w:szCs w:val="21"/>
        </w:rPr>
        <w:t>, 2012(5):63-64.</w:t>
      </w:r>
    </w:p>
    <w:p w14:paraId="0CAD0D9A" w14:textId="47203C6E"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[6] </w:t>
      </w:r>
      <w:r w:rsidRPr="00EA7858">
        <w:rPr>
          <w:rFonts w:ascii="Times New Roman" w:eastAsia="宋体" w:hAnsi="Times New Roman" w:cs="Times New Roman"/>
          <w:kern w:val="0"/>
          <w:szCs w:val="21"/>
        </w:rPr>
        <w:t>沈实现</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韩炳越</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旧工业建筑的自我更新</w:t>
      </w:r>
      <w:r w:rsidRPr="00EA7858">
        <w:rPr>
          <w:rFonts w:ascii="Times New Roman" w:eastAsia="宋体" w:hAnsi="Times New Roman" w:cs="Times New Roman"/>
          <w:kern w:val="0"/>
          <w:szCs w:val="21"/>
        </w:rPr>
        <w:t>--798</w:t>
      </w:r>
      <w:r w:rsidRPr="00EA7858">
        <w:rPr>
          <w:rFonts w:ascii="Times New Roman" w:eastAsia="宋体" w:hAnsi="Times New Roman" w:cs="Times New Roman"/>
          <w:kern w:val="0"/>
          <w:szCs w:val="21"/>
        </w:rPr>
        <w:t>工厂的改造</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工业建筑</w:t>
      </w:r>
      <w:r w:rsidRPr="00EA7858">
        <w:rPr>
          <w:rFonts w:ascii="Times New Roman" w:eastAsia="宋体" w:hAnsi="Times New Roman" w:cs="Times New Roman"/>
          <w:kern w:val="0"/>
          <w:szCs w:val="21"/>
        </w:rPr>
        <w:t>, 2005, 35(8):45-47.</w:t>
      </w:r>
    </w:p>
    <w:p w14:paraId="2E49F5FD" w14:textId="3ABB27DF"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[7] </w:t>
      </w:r>
      <w:r w:rsidRPr="00EA7858">
        <w:rPr>
          <w:rFonts w:ascii="Times New Roman" w:eastAsia="宋体" w:hAnsi="Times New Roman" w:cs="Times New Roman"/>
          <w:kern w:val="0"/>
          <w:szCs w:val="21"/>
        </w:rPr>
        <w:t>王蔚</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魏春雨</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长沙近代工业建筑遗产保护研究</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工业建筑</w:t>
      </w:r>
      <w:r w:rsidRPr="00EA7858">
        <w:rPr>
          <w:rFonts w:ascii="Times New Roman" w:eastAsia="宋体" w:hAnsi="Times New Roman" w:cs="Times New Roman"/>
          <w:kern w:val="0"/>
          <w:szCs w:val="21"/>
        </w:rPr>
        <w:t>, 2011, 41(4):54-58.</w:t>
      </w:r>
    </w:p>
    <w:p w14:paraId="3F9C0CA9" w14:textId="38F55CAB"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[8] </w:t>
      </w:r>
      <w:r w:rsidRPr="00EA7858">
        <w:rPr>
          <w:rFonts w:ascii="Times New Roman" w:eastAsia="宋体" w:hAnsi="Times New Roman" w:cs="Times New Roman"/>
          <w:kern w:val="0"/>
          <w:szCs w:val="21"/>
        </w:rPr>
        <w:t>刘定</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长沙开埠以来的城市规划和城市发展研究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陕西师范大学</w:t>
      </w:r>
      <w:r w:rsidRPr="00EA7858">
        <w:rPr>
          <w:rFonts w:ascii="Times New Roman" w:eastAsia="宋体" w:hAnsi="Times New Roman" w:cs="Times New Roman"/>
          <w:kern w:val="0"/>
          <w:szCs w:val="21"/>
        </w:rPr>
        <w:t>, 2009.</w:t>
      </w:r>
    </w:p>
    <w:p w14:paraId="3AB08F3D" w14:textId="37F0F0FA"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[9] </w:t>
      </w:r>
      <w:r w:rsidRPr="00EA7858">
        <w:rPr>
          <w:rFonts w:ascii="Times New Roman" w:eastAsia="宋体" w:hAnsi="Times New Roman" w:cs="Times New Roman"/>
          <w:kern w:val="0"/>
          <w:szCs w:val="21"/>
        </w:rPr>
        <w:t>胡玲</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总体规划背景下长沙市工业建筑遗产保护与更新研究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长沙理工大学</w:t>
      </w:r>
      <w:r w:rsidRPr="00EA7858">
        <w:rPr>
          <w:rFonts w:ascii="Times New Roman" w:eastAsia="宋体" w:hAnsi="Times New Roman" w:cs="Times New Roman"/>
          <w:kern w:val="0"/>
          <w:szCs w:val="21"/>
        </w:rPr>
        <w:t>, 2011.</w:t>
      </w:r>
    </w:p>
    <w:p w14:paraId="563BEFCC" w14:textId="31596D08"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[10] </w:t>
      </w:r>
      <w:r w:rsidRPr="00EA7858">
        <w:rPr>
          <w:rFonts w:ascii="Times New Roman" w:eastAsia="宋体" w:hAnsi="Times New Roman" w:cs="Times New Roman"/>
          <w:kern w:val="0"/>
          <w:szCs w:val="21"/>
        </w:rPr>
        <w:t>姜文锦</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陈可石</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马学广</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我国旧城改造的空间生产研究</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以上海新天地为例</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城市发展研究</w:t>
      </w:r>
      <w:r w:rsidRPr="00EA7858">
        <w:rPr>
          <w:rFonts w:ascii="Times New Roman" w:eastAsia="宋体" w:hAnsi="Times New Roman" w:cs="Times New Roman"/>
          <w:kern w:val="0"/>
          <w:szCs w:val="21"/>
        </w:rPr>
        <w:t>, 2011, 18(10):84-89.</w:t>
      </w:r>
    </w:p>
    <w:p w14:paraId="3500F7EB" w14:textId="4EB886F3"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[11] </w:t>
      </w:r>
      <w:r w:rsidRPr="00EA7858">
        <w:rPr>
          <w:rFonts w:ascii="Times New Roman" w:eastAsia="宋体" w:hAnsi="Times New Roman" w:cs="Times New Roman"/>
          <w:kern w:val="0"/>
          <w:szCs w:val="21"/>
        </w:rPr>
        <w:t>鲍曼</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废弃的生命</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江苏人民出版社</w:t>
      </w:r>
      <w:r w:rsidRPr="00EA7858">
        <w:rPr>
          <w:rFonts w:ascii="Times New Roman" w:eastAsia="宋体" w:hAnsi="Times New Roman" w:cs="Times New Roman"/>
          <w:kern w:val="0"/>
          <w:szCs w:val="21"/>
        </w:rPr>
        <w:t>, 2006.</w:t>
      </w:r>
    </w:p>
    <w:p w14:paraId="0133CF23"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[12] </w:t>
      </w:r>
      <w:r w:rsidRPr="00EA7858">
        <w:rPr>
          <w:rFonts w:ascii="Times New Roman" w:eastAsia="宋体" w:hAnsi="Times New Roman" w:cs="Times New Roman"/>
          <w:kern w:val="0"/>
          <w:szCs w:val="21"/>
        </w:rPr>
        <w:t>崔思达</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旧城更新改造中邻里交往空间规划研究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天津大学</w:t>
      </w:r>
      <w:r w:rsidRPr="00EA7858">
        <w:rPr>
          <w:rFonts w:ascii="Times New Roman" w:eastAsia="宋体" w:hAnsi="Times New Roman" w:cs="Times New Roman"/>
          <w:kern w:val="0"/>
          <w:szCs w:val="21"/>
        </w:rPr>
        <w:t>, 2013.</w:t>
      </w:r>
    </w:p>
    <w:p w14:paraId="3B9E203F"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[13] </w:t>
      </w:r>
      <w:r w:rsidRPr="00EA7858">
        <w:rPr>
          <w:rFonts w:ascii="Times New Roman" w:eastAsia="宋体" w:hAnsi="Times New Roman" w:cs="Times New Roman"/>
          <w:kern w:val="0"/>
          <w:szCs w:val="21"/>
        </w:rPr>
        <w:t>吴良镛</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北京旧城与菊儿胡同</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1994.</w:t>
      </w:r>
    </w:p>
    <w:p w14:paraId="2CDCAC07" w14:textId="181DF73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[14] </w:t>
      </w:r>
      <w:r w:rsidRPr="00EA7858">
        <w:rPr>
          <w:rFonts w:ascii="Times New Roman" w:eastAsia="宋体" w:hAnsi="Times New Roman" w:cs="Times New Roman"/>
          <w:kern w:val="0"/>
          <w:szCs w:val="21"/>
        </w:rPr>
        <w:t>艾腾</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邻里交往空间研究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长安大学</w:t>
      </w:r>
      <w:r w:rsidRPr="00EA7858">
        <w:rPr>
          <w:rFonts w:ascii="Times New Roman" w:eastAsia="宋体" w:hAnsi="Times New Roman" w:cs="Times New Roman"/>
          <w:kern w:val="0"/>
          <w:szCs w:val="21"/>
        </w:rPr>
        <w:t>, 2013.</w:t>
      </w:r>
    </w:p>
    <w:p w14:paraId="76A5259E" w14:textId="50A1B1C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[15] </w:t>
      </w:r>
      <w:r w:rsidRPr="00EA7858">
        <w:rPr>
          <w:rFonts w:ascii="Times New Roman" w:eastAsia="宋体" w:hAnsi="Times New Roman" w:cs="Times New Roman"/>
          <w:kern w:val="0"/>
          <w:szCs w:val="21"/>
        </w:rPr>
        <w:t>李立杨</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利于邻里交往的单位社区更新模式与对策研究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东北林业大学</w:t>
      </w:r>
      <w:r w:rsidRPr="00EA7858">
        <w:rPr>
          <w:rFonts w:ascii="Times New Roman" w:eastAsia="宋体" w:hAnsi="Times New Roman" w:cs="Times New Roman"/>
          <w:kern w:val="0"/>
          <w:szCs w:val="21"/>
        </w:rPr>
        <w:t>, 2015.</w:t>
      </w:r>
    </w:p>
    <w:p w14:paraId="15B8A75F" w14:textId="662DECFE"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[16] </w:t>
      </w:r>
      <w:r w:rsidRPr="00EA7858">
        <w:rPr>
          <w:rFonts w:ascii="Times New Roman" w:eastAsia="宋体" w:hAnsi="Times New Roman" w:cs="Times New Roman"/>
          <w:kern w:val="0"/>
          <w:szCs w:val="21"/>
        </w:rPr>
        <w:t>常怀生</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环境心理学与室内设计</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2000.</w:t>
      </w:r>
    </w:p>
    <w:p w14:paraId="67F9A10E" w14:textId="68853EE8"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[17] </w:t>
      </w:r>
      <w:r w:rsidRPr="00EA7858">
        <w:rPr>
          <w:rFonts w:ascii="Times New Roman" w:eastAsia="宋体" w:hAnsi="Times New Roman" w:cs="Times New Roman"/>
          <w:kern w:val="0"/>
          <w:szCs w:val="21"/>
        </w:rPr>
        <w:t>扬</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盖尔</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交往与空间</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2002.</w:t>
      </w:r>
    </w:p>
    <w:p w14:paraId="5ACB4B4E" w14:textId="4414E74C" w:rsidR="0040207E" w:rsidRDefault="0040207E" w:rsidP="0040207E">
      <w:pPr>
        <w:widowControl/>
        <w:spacing w:before="60" w:after="60" w:line="340" w:lineRule="exact"/>
        <w:jc w:val="left"/>
        <w:rPr>
          <w:rFonts w:ascii="宋体" w:eastAsia="宋体" w:hAnsi="宋体" w:cs="宋体"/>
          <w:kern w:val="0"/>
          <w:szCs w:val="21"/>
        </w:rPr>
      </w:pPr>
    </w:p>
    <w:p w14:paraId="70FA2107" w14:textId="46D20241" w:rsidR="0040207E" w:rsidRDefault="0040207E" w:rsidP="0040207E">
      <w:pPr>
        <w:widowControl/>
        <w:spacing w:before="60" w:after="60" w:line="340" w:lineRule="exact"/>
        <w:jc w:val="left"/>
        <w:rPr>
          <w:rFonts w:ascii="宋体" w:eastAsia="宋体" w:hAnsi="宋体" w:cs="宋体"/>
          <w:kern w:val="0"/>
          <w:szCs w:val="21"/>
        </w:rPr>
      </w:pPr>
    </w:p>
    <w:p w14:paraId="14B33E9E" w14:textId="39516111" w:rsidR="00FE23E3" w:rsidRDefault="00FE23E3" w:rsidP="00FE23E3">
      <w:pPr>
        <w:pStyle w:val="1"/>
        <w:rPr>
          <w:rFonts w:ascii="Arial" w:hAnsi="Arial" w:cs="Arial"/>
          <w:szCs w:val="30"/>
        </w:rPr>
      </w:pPr>
      <w:bookmarkStart w:id="35" w:name="_Toc516067384"/>
      <w:r w:rsidRPr="00FE23E3">
        <w:rPr>
          <w:rFonts w:ascii="Arial" w:hAnsi="Arial" w:cs="Arial" w:hint="eastAsia"/>
          <w:szCs w:val="30"/>
        </w:rPr>
        <w:lastRenderedPageBreak/>
        <w:t>致谢</w:t>
      </w:r>
      <w:bookmarkEnd w:id="35"/>
    </w:p>
    <w:p w14:paraId="0205A830" w14:textId="7C64F87E" w:rsidR="00FE23E3" w:rsidRDefault="00E84780" w:rsidP="00FE23E3">
      <w:pPr>
        <w:rPr>
          <w:rFonts w:ascii="宋体" w:eastAsia="宋体" w:hAnsi="宋体"/>
          <w:sz w:val="24"/>
          <w:szCs w:val="24"/>
        </w:rPr>
      </w:pPr>
      <w:r>
        <w:rPr>
          <w:rFonts w:hint="eastAsia"/>
        </w:rPr>
        <w:t xml:space="preserve">  </w:t>
      </w:r>
      <w:r w:rsidRPr="00E84780">
        <w:rPr>
          <w:rFonts w:ascii="宋体" w:eastAsia="宋体" w:hAnsi="宋体" w:hint="eastAsia"/>
          <w:sz w:val="24"/>
          <w:szCs w:val="24"/>
        </w:rPr>
        <w:t>非常感谢刘北光导师在我四年学习生涯的最后也是最重要的一个阶段对我提供的帮助</w:t>
      </w:r>
      <w:r>
        <w:rPr>
          <w:rFonts w:ascii="宋体" w:eastAsia="宋体" w:hAnsi="宋体" w:hint="eastAsia"/>
          <w:sz w:val="24"/>
          <w:szCs w:val="24"/>
        </w:rPr>
        <w:t>。</w:t>
      </w:r>
      <w:r w:rsidR="00F91F7C">
        <w:rPr>
          <w:rFonts w:ascii="宋体" w:eastAsia="宋体" w:hAnsi="宋体" w:hint="eastAsia"/>
          <w:sz w:val="24"/>
          <w:szCs w:val="24"/>
        </w:rPr>
        <w:t>由于</w:t>
      </w:r>
      <w:r>
        <w:rPr>
          <w:rFonts w:ascii="宋体" w:eastAsia="宋体" w:hAnsi="宋体" w:hint="eastAsia"/>
          <w:sz w:val="24"/>
          <w:szCs w:val="24"/>
        </w:rPr>
        <w:t>这次研究和设计最初仅仅来自于我一个非常社会学范畴、人文关怀的不成调的想法，</w:t>
      </w:r>
      <w:r w:rsidR="00F91F7C">
        <w:rPr>
          <w:rFonts w:ascii="宋体" w:eastAsia="宋体" w:hAnsi="宋体" w:hint="eastAsia"/>
          <w:sz w:val="24"/>
          <w:szCs w:val="24"/>
        </w:rPr>
        <w:t>在实施设计阶段我经常</w:t>
      </w:r>
      <w:r>
        <w:rPr>
          <w:rFonts w:ascii="宋体" w:eastAsia="宋体" w:hAnsi="宋体" w:hint="eastAsia"/>
          <w:sz w:val="24"/>
          <w:szCs w:val="24"/>
        </w:rPr>
        <w:t>找不到设计方向</w:t>
      </w:r>
      <w:r w:rsidR="00F91F7C">
        <w:rPr>
          <w:rFonts w:ascii="宋体" w:eastAsia="宋体" w:hAnsi="宋体" w:hint="eastAsia"/>
          <w:sz w:val="24"/>
          <w:szCs w:val="24"/>
        </w:rPr>
        <w:t>，而老师给予了我耐心的指导</w:t>
      </w:r>
      <w:r w:rsidR="00E17DB4">
        <w:rPr>
          <w:rFonts w:ascii="宋体" w:eastAsia="宋体" w:hAnsi="宋体" w:hint="eastAsia"/>
          <w:sz w:val="24"/>
          <w:szCs w:val="24"/>
        </w:rPr>
        <w:t>和建设性的建议，让我的毕设能够顺利进行下去。同时也衷心</w:t>
      </w:r>
      <w:r w:rsidR="00B711DB">
        <w:rPr>
          <w:rFonts w:ascii="宋体" w:eastAsia="宋体" w:hAnsi="宋体" w:hint="eastAsia"/>
          <w:sz w:val="24"/>
          <w:szCs w:val="24"/>
        </w:rPr>
        <w:t>感谢黄艳老师和汪建松老师对我的督促和</w:t>
      </w:r>
      <w:r w:rsidR="00D4644B">
        <w:rPr>
          <w:rFonts w:ascii="宋体" w:eastAsia="宋体" w:hAnsi="宋体" w:hint="eastAsia"/>
          <w:sz w:val="24"/>
          <w:szCs w:val="24"/>
        </w:rPr>
        <w:t>勉励，对我的毕业设计和论文完成进度有着非常大的帮助</w:t>
      </w:r>
      <w:r w:rsidR="00E17DB4">
        <w:rPr>
          <w:rFonts w:ascii="宋体" w:eastAsia="宋体" w:hAnsi="宋体" w:hint="eastAsia"/>
          <w:sz w:val="24"/>
          <w:szCs w:val="24"/>
        </w:rPr>
        <w:t>，也</w:t>
      </w:r>
      <w:r w:rsidR="00E17DB4">
        <w:rPr>
          <w:rFonts w:ascii="宋体" w:eastAsia="宋体" w:hAnsi="宋体" w:hint="eastAsia"/>
          <w:sz w:val="24"/>
          <w:szCs w:val="24"/>
        </w:rPr>
        <w:t>让我看到了自己在设计上和研究的深度上的不足</w:t>
      </w:r>
      <w:r w:rsidR="00D4644B">
        <w:rPr>
          <w:rFonts w:ascii="宋体" w:eastAsia="宋体" w:hAnsi="宋体" w:hint="eastAsia"/>
          <w:sz w:val="24"/>
          <w:szCs w:val="24"/>
        </w:rPr>
        <w:t>。</w:t>
      </w:r>
    </w:p>
    <w:p w14:paraId="489DF0FC" w14:textId="5BEA07B4" w:rsidR="00E17DB4" w:rsidRPr="00E17DB4" w:rsidRDefault="00E17DB4" w:rsidP="00FE23E3">
      <w:pPr>
        <w:rPr>
          <w:rFonts w:ascii="宋体" w:eastAsia="宋体" w:hAnsi="宋体" w:hint="eastAsia"/>
          <w:sz w:val="24"/>
          <w:szCs w:val="24"/>
        </w:rPr>
      </w:pPr>
      <w:r>
        <w:rPr>
          <w:rFonts w:ascii="宋体" w:eastAsia="宋体" w:hAnsi="宋体"/>
          <w:sz w:val="24"/>
          <w:szCs w:val="24"/>
        </w:rPr>
        <w:t xml:space="preserve">  </w:t>
      </w:r>
      <w:r>
        <w:rPr>
          <w:rFonts w:ascii="宋体" w:eastAsia="宋体" w:hAnsi="宋体" w:hint="eastAsia"/>
          <w:sz w:val="24"/>
          <w:szCs w:val="24"/>
        </w:rPr>
        <w:t>感谢我的室友郑炜珊、郑琦蕾和刘思鹭在设计过程中对我的鼓励和支持，以及清华计算机系的路橙同学为论文修改提出的建议。</w:t>
      </w:r>
    </w:p>
    <w:p w14:paraId="77A6B1CF" w14:textId="4988CBF1" w:rsidR="00E827B7" w:rsidRDefault="00E827B7" w:rsidP="00FE23E3"/>
    <w:p w14:paraId="2004C36E" w14:textId="670D6EE8" w:rsidR="00E827B7" w:rsidRDefault="00E827B7" w:rsidP="00FE23E3"/>
    <w:p w14:paraId="0964B47E" w14:textId="3330AFE0" w:rsidR="00E827B7" w:rsidRDefault="00E827B7" w:rsidP="00FE23E3"/>
    <w:p w14:paraId="6DD80448" w14:textId="607D6AF8" w:rsidR="00E827B7" w:rsidRDefault="00E827B7" w:rsidP="00FE23E3"/>
    <w:p w14:paraId="467D8961" w14:textId="76F6FA98" w:rsidR="00E827B7" w:rsidRDefault="00E827B7" w:rsidP="00FE23E3"/>
    <w:p w14:paraId="7BF882CA" w14:textId="082B473D" w:rsidR="00E827B7" w:rsidRDefault="00E827B7" w:rsidP="00FE23E3"/>
    <w:p w14:paraId="7F58AC86" w14:textId="75AFDB4A" w:rsidR="00E827B7" w:rsidRDefault="00E827B7" w:rsidP="00FE23E3"/>
    <w:p w14:paraId="767C8B42" w14:textId="4610CB33" w:rsidR="00E827B7" w:rsidRDefault="00E827B7" w:rsidP="00FE23E3"/>
    <w:p w14:paraId="0D504CA8" w14:textId="65F9C7CC" w:rsidR="00E827B7" w:rsidRDefault="00E827B7" w:rsidP="00FE23E3"/>
    <w:p w14:paraId="3A72D9B7" w14:textId="41F3046E" w:rsidR="00E827B7" w:rsidRDefault="00E827B7" w:rsidP="00FE23E3"/>
    <w:p w14:paraId="22FDCB4D" w14:textId="7CB798BB" w:rsidR="00E827B7" w:rsidRDefault="00E827B7" w:rsidP="00FE23E3"/>
    <w:p w14:paraId="2A6B3D50" w14:textId="29625834" w:rsidR="00E827B7" w:rsidRDefault="00E827B7" w:rsidP="00FE23E3"/>
    <w:p w14:paraId="3CDE9CF4" w14:textId="6CFE53DC" w:rsidR="00E827B7" w:rsidRDefault="00E827B7" w:rsidP="00FE23E3"/>
    <w:p w14:paraId="73E40678" w14:textId="18CF782B" w:rsidR="00E827B7" w:rsidRDefault="00E827B7" w:rsidP="00FE23E3"/>
    <w:p w14:paraId="6A41D9B8" w14:textId="38AC229F" w:rsidR="00E827B7" w:rsidRDefault="00E827B7" w:rsidP="00FE23E3"/>
    <w:p w14:paraId="3EB8FE03" w14:textId="738097A7" w:rsidR="00E827B7" w:rsidRDefault="00E827B7" w:rsidP="00FE23E3"/>
    <w:p w14:paraId="2746CA32" w14:textId="75E646C5" w:rsidR="00E827B7" w:rsidRDefault="00E827B7" w:rsidP="00FE23E3"/>
    <w:p w14:paraId="1E35E65C" w14:textId="6CAFD226" w:rsidR="00E827B7" w:rsidRDefault="00E827B7" w:rsidP="00FE23E3"/>
    <w:p w14:paraId="301DFE7B" w14:textId="447CC17E" w:rsidR="00E827B7" w:rsidRDefault="00E827B7" w:rsidP="00FE23E3"/>
    <w:p w14:paraId="0117DCBD" w14:textId="17AB6553" w:rsidR="00E827B7" w:rsidRDefault="00E827B7" w:rsidP="00FE23E3"/>
    <w:p w14:paraId="255AD352" w14:textId="5A0CAF32" w:rsidR="00E827B7" w:rsidRDefault="00E827B7" w:rsidP="00FE23E3"/>
    <w:p w14:paraId="33A9F44C" w14:textId="6EE173C3" w:rsidR="00E827B7" w:rsidRDefault="00E827B7" w:rsidP="00FE23E3"/>
    <w:p w14:paraId="5A22E345" w14:textId="79C3EFD7" w:rsidR="00E827B7" w:rsidRDefault="00E827B7" w:rsidP="00FE23E3"/>
    <w:p w14:paraId="6CD5072F" w14:textId="37E6D0DD" w:rsidR="00E827B7" w:rsidRDefault="00E827B7" w:rsidP="00FE23E3"/>
    <w:p w14:paraId="2CE777CB" w14:textId="7C6F9805" w:rsidR="00E827B7" w:rsidRDefault="00E827B7" w:rsidP="00FE23E3"/>
    <w:p w14:paraId="6027EA61" w14:textId="2EDD60B0" w:rsidR="00E827B7" w:rsidRDefault="00E827B7" w:rsidP="00FE23E3"/>
    <w:p w14:paraId="7DD300D2" w14:textId="0033C0D7" w:rsidR="00E827B7" w:rsidRDefault="00E827B7" w:rsidP="00FE23E3"/>
    <w:p w14:paraId="5C79AF2D" w14:textId="3ADFEE6A" w:rsidR="00E827B7" w:rsidRDefault="00E827B7" w:rsidP="00FE23E3"/>
    <w:p w14:paraId="3BCA2310" w14:textId="0300D5FA" w:rsidR="00E827B7" w:rsidRDefault="00E827B7" w:rsidP="00FE23E3"/>
    <w:p w14:paraId="521D9915" w14:textId="478471B1" w:rsidR="00E827B7" w:rsidRDefault="00E827B7" w:rsidP="00FE23E3"/>
    <w:p w14:paraId="3F0A6413" w14:textId="4C3F94C5" w:rsidR="00E827B7" w:rsidRDefault="00E827B7" w:rsidP="00FE23E3"/>
    <w:p w14:paraId="3E3B1971" w14:textId="191081AB" w:rsidR="00E827B7" w:rsidRDefault="00E827B7" w:rsidP="00FE23E3"/>
    <w:p w14:paraId="294B2A88" w14:textId="1192562B" w:rsidR="00E827B7" w:rsidRDefault="00E827B7" w:rsidP="00FE23E3"/>
    <w:p w14:paraId="360065B8" w14:textId="7EA4AA2F" w:rsidR="00E827B7" w:rsidRDefault="00E827B7" w:rsidP="00FE23E3"/>
    <w:p w14:paraId="0E21B707" w14:textId="77777777" w:rsidR="00E827B7" w:rsidRDefault="00E827B7" w:rsidP="00FE23E3"/>
    <w:p w14:paraId="7303EBB0" w14:textId="6548C9FC" w:rsidR="00FE23E3" w:rsidRPr="00793D78" w:rsidRDefault="00FE23E3" w:rsidP="00793D78">
      <w:pPr>
        <w:pStyle w:val="1"/>
        <w:rPr>
          <w:rFonts w:ascii="Arial" w:hAnsi="Arial" w:cs="Arial"/>
          <w:szCs w:val="30"/>
        </w:rPr>
      </w:pPr>
      <w:bookmarkStart w:id="36" w:name="_Toc516067385"/>
      <w:r w:rsidRPr="00FE23E3">
        <w:rPr>
          <w:rFonts w:ascii="Arial" w:hAnsi="Arial" w:cs="Arial" w:hint="eastAsia"/>
          <w:szCs w:val="30"/>
        </w:rPr>
        <w:t>声明</w:t>
      </w:r>
      <w:bookmarkEnd w:id="36"/>
    </w:p>
    <w:sectPr w:rsidR="00FE23E3" w:rsidRPr="00793D78" w:rsidSect="0047267F">
      <w:footerReference w:type="default" r:id="rId44"/>
      <w:footnotePr>
        <w:numRestart w:val="eachPage"/>
      </w:footnotePr>
      <w:pgSz w:w="11906" w:h="16838" w:code="9"/>
      <w:pgMar w:top="2155" w:right="1701" w:bottom="1814" w:left="1701" w:header="851" w:footer="992" w:gutter="113"/>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E93298" w14:textId="77777777" w:rsidR="000C0F0A" w:rsidRDefault="000C0F0A" w:rsidP="00443AA9">
      <w:r>
        <w:separator/>
      </w:r>
    </w:p>
  </w:endnote>
  <w:endnote w:type="continuationSeparator" w:id="0">
    <w:p w14:paraId="558971DC" w14:textId="77777777" w:rsidR="000C0F0A" w:rsidRDefault="000C0F0A" w:rsidP="00443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15688"/>
      <w:docPartObj>
        <w:docPartGallery w:val="Page Numbers (Bottom of Page)"/>
        <w:docPartUnique/>
      </w:docPartObj>
    </w:sdtPr>
    <w:sdtContent>
      <w:p w14:paraId="729FBF61" w14:textId="5F7BF20A" w:rsidR="00B711DB" w:rsidRDefault="00B711DB">
        <w:pPr>
          <w:pStyle w:val="a8"/>
          <w:jc w:val="center"/>
        </w:pPr>
        <w:r>
          <w:fldChar w:fldCharType="begin"/>
        </w:r>
        <w:r>
          <w:instrText>PAGE   \* MERGEFORMAT</w:instrText>
        </w:r>
        <w:r>
          <w:fldChar w:fldCharType="separate"/>
        </w:r>
        <w:r w:rsidR="00A51B28" w:rsidRPr="00A51B28">
          <w:rPr>
            <w:noProof/>
            <w:lang w:val="zh-CN"/>
          </w:rPr>
          <w:t>IV</w:t>
        </w:r>
        <w:r>
          <w:fldChar w:fldCharType="end"/>
        </w:r>
      </w:p>
    </w:sdtContent>
  </w:sdt>
  <w:p w14:paraId="757DE4DF" w14:textId="77777777" w:rsidR="00B711DB" w:rsidRDefault="00B711DB">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827903"/>
      <w:docPartObj>
        <w:docPartGallery w:val="Page Numbers (Bottom of Page)"/>
        <w:docPartUnique/>
      </w:docPartObj>
    </w:sdtPr>
    <w:sdtContent>
      <w:p w14:paraId="7FD5A288" w14:textId="4BF2D01A" w:rsidR="00B711DB" w:rsidRDefault="00B711DB">
        <w:pPr>
          <w:pStyle w:val="a8"/>
          <w:jc w:val="center"/>
        </w:pPr>
        <w:r>
          <w:fldChar w:fldCharType="begin"/>
        </w:r>
        <w:r>
          <w:instrText>PAGE   \* MERGEFORMAT</w:instrText>
        </w:r>
        <w:r>
          <w:fldChar w:fldCharType="separate"/>
        </w:r>
        <w:r w:rsidR="00A51B28" w:rsidRPr="00A51B28">
          <w:rPr>
            <w:noProof/>
            <w:lang w:val="zh-CN"/>
          </w:rPr>
          <w:t>19</w:t>
        </w:r>
        <w:r>
          <w:fldChar w:fldCharType="end"/>
        </w:r>
      </w:p>
    </w:sdtContent>
  </w:sdt>
  <w:p w14:paraId="41C9449A" w14:textId="77777777" w:rsidR="00B711DB" w:rsidRDefault="00B711DB">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E4AC7" w14:textId="77777777" w:rsidR="000C0F0A" w:rsidRDefault="000C0F0A" w:rsidP="00443AA9">
      <w:r>
        <w:separator/>
      </w:r>
    </w:p>
  </w:footnote>
  <w:footnote w:type="continuationSeparator" w:id="0">
    <w:p w14:paraId="447DE8A2" w14:textId="77777777" w:rsidR="000C0F0A" w:rsidRDefault="000C0F0A" w:rsidP="00443AA9">
      <w:r>
        <w:continuationSeparator/>
      </w:r>
    </w:p>
  </w:footnote>
  <w:footnote w:id="1">
    <w:p w14:paraId="2C5413E2" w14:textId="77777777" w:rsidR="00B711DB" w:rsidRDefault="00B711DB" w:rsidP="00736A1F">
      <w:pPr>
        <w:pStyle w:val="af6"/>
        <w:ind w:left="180" w:hanging="180"/>
      </w:pPr>
      <w:r>
        <w:rPr>
          <w:rStyle w:val="af8"/>
        </w:rPr>
        <w:footnoteRef/>
      </w:r>
      <w:r>
        <w:t xml:space="preserve"> </w:t>
      </w:r>
      <w:r w:rsidRPr="00C40256">
        <w:rPr>
          <w:rFonts w:ascii="Times New Roman" w:hAnsi="Times New Roman" w:cs="Times New Roman"/>
        </w:rPr>
        <w:t>源于</w:t>
      </w:r>
      <w:r w:rsidRPr="00C40256">
        <w:rPr>
          <w:rFonts w:ascii="Times New Roman" w:hAnsi="Times New Roman" w:cs="Times New Roman"/>
        </w:rPr>
        <w:t xml:space="preserve">[11] </w:t>
      </w:r>
      <w:r w:rsidRPr="00C40256">
        <w:rPr>
          <w:rFonts w:ascii="Times New Roman" w:hAnsi="Times New Roman" w:cs="Times New Roman"/>
        </w:rPr>
        <w:t>鲍曼</w:t>
      </w:r>
      <w:r w:rsidRPr="00C40256">
        <w:rPr>
          <w:rFonts w:ascii="Times New Roman" w:hAnsi="Times New Roman" w:cs="Times New Roman"/>
        </w:rPr>
        <w:t xml:space="preserve">. </w:t>
      </w:r>
      <w:r w:rsidRPr="00C40256">
        <w:rPr>
          <w:rFonts w:ascii="Times New Roman" w:hAnsi="Times New Roman" w:cs="Times New Roman"/>
        </w:rPr>
        <w:t>废弃的生命</w:t>
      </w:r>
      <w:r w:rsidRPr="00C40256">
        <w:rPr>
          <w:rFonts w:ascii="Times New Roman" w:hAnsi="Times New Roman" w:cs="Times New Roman"/>
        </w:rPr>
        <w:t xml:space="preserve">[M]. </w:t>
      </w:r>
      <w:r w:rsidRPr="00C40256">
        <w:rPr>
          <w:rFonts w:ascii="Times New Roman" w:hAnsi="Times New Roman" w:cs="Times New Roman"/>
        </w:rPr>
        <w:t>江苏人民出版社</w:t>
      </w:r>
      <w:r w:rsidRPr="00C40256">
        <w:rPr>
          <w:rFonts w:ascii="Times New Roman" w:hAnsi="Times New Roman" w:cs="Times New Roman"/>
        </w:rPr>
        <w:t>, 2006.</w:t>
      </w:r>
    </w:p>
  </w:footnote>
  <w:footnote w:id="2">
    <w:p w14:paraId="308BA16A" w14:textId="77777777" w:rsidR="00B711DB" w:rsidRDefault="00B711DB" w:rsidP="00736A1F">
      <w:pPr>
        <w:pStyle w:val="af6"/>
        <w:ind w:left="180" w:hanging="180"/>
      </w:pPr>
      <w:r>
        <w:rPr>
          <w:rStyle w:val="af8"/>
        </w:rPr>
        <w:footnoteRef/>
      </w:r>
      <w:r>
        <w:t xml:space="preserve"> </w:t>
      </w:r>
      <w:r>
        <w:rPr>
          <w:rFonts w:hint="eastAsia"/>
        </w:rPr>
        <w:t>源于</w:t>
      </w:r>
      <w:r w:rsidRPr="007B3E86">
        <w:rPr>
          <w:rFonts w:ascii="Times New Roman" w:hAnsi="Times New Roman" w:cs="Times New Roman"/>
        </w:rPr>
        <w:t xml:space="preserve">[13] </w:t>
      </w:r>
      <w:r w:rsidRPr="007B3E86">
        <w:rPr>
          <w:rFonts w:ascii="Times New Roman" w:hAnsi="Times New Roman" w:cs="Times New Roman"/>
        </w:rPr>
        <w:t>吴良镛</w:t>
      </w:r>
      <w:r w:rsidRPr="007B3E86">
        <w:rPr>
          <w:rFonts w:ascii="Times New Roman" w:hAnsi="Times New Roman" w:cs="Times New Roman"/>
        </w:rPr>
        <w:t xml:space="preserve">. </w:t>
      </w:r>
      <w:r w:rsidRPr="007B3E86">
        <w:rPr>
          <w:rFonts w:ascii="Times New Roman" w:hAnsi="Times New Roman" w:cs="Times New Roman"/>
        </w:rPr>
        <w:t>北京旧城与菊儿胡同</w:t>
      </w:r>
      <w:r w:rsidRPr="007B3E86">
        <w:rPr>
          <w:rFonts w:ascii="Times New Roman" w:hAnsi="Times New Roman" w:cs="Times New Roman"/>
        </w:rPr>
        <w:t xml:space="preserve">[M]. </w:t>
      </w:r>
      <w:r w:rsidRPr="007B3E86">
        <w:rPr>
          <w:rFonts w:ascii="Times New Roman" w:hAnsi="Times New Roman" w:cs="Times New Roman"/>
        </w:rPr>
        <w:t>中国建筑工业出版社</w:t>
      </w:r>
      <w:r w:rsidRPr="007B3E86">
        <w:rPr>
          <w:rFonts w:ascii="Times New Roman" w:hAnsi="Times New Roman" w:cs="Times New Roman"/>
        </w:rPr>
        <w:t>, 1994.</w:t>
      </w:r>
    </w:p>
  </w:footnote>
  <w:footnote w:id="3">
    <w:p w14:paraId="77BC30F4" w14:textId="77777777" w:rsidR="00B711DB" w:rsidRPr="00452573" w:rsidRDefault="00B711DB" w:rsidP="00736A1F">
      <w:pPr>
        <w:widowControl/>
        <w:spacing w:before="60" w:after="60" w:line="340" w:lineRule="exact"/>
        <w:jc w:val="left"/>
        <w:rPr>
          <w:rFonts w:eastAsia="宋体"/>
          <w:sz w:val="18"/>
          <w:szCs w:val="18"/>
        </w:rPr>
      </w:pPr>
      <w:r>
        <w:rPr>
          <w:rStyle w:val="af8"/>
        </w:rPr>
        <w:footnoteRef/>
      </w:r>
      <w:r w:rsidRPr="00706090">
        <w:rPr>
          <w:rFonts w:ascii="Times New Roman" w:eastAsia="宋体" w:hAnsi="Times New Roman" w:cs="Times New Roman"/>
          <w:sz w:val="18"/>
          <w:szCs w:val="18"/>
        </w:rPr>
        <w:t xml:space="preserve"> </w:t>
      </w:r>
      <w:r w:rsidRPr="00452573">
        <w:rPr>
          <w:rFonts w:eastAsia="宋体" w:hint="eastAsia"/>
          <w:sz w:val="18"/>
          <w:szCs w:val="18"/>
        </w:rPr>
        <w:t>源于</w:t>
      </w:r>
      <w:r w:rsidRPr="00452573">
        <w:rPr>
          <w:rFonts w:eastAsia="宋体"/>
          <w:sz w:val="18"/>
          <w:szCs w:val="18"/>
        </w:rPr>
        <w:t xml:space="preserve">[17] </w:t>
      </w:r>
      <w:r w:rsidRPr="00452573">
        <w:rPr>
          <w:rFonts w:eastAsia="宋体"/>
          <w:sz w:val="18"/>
          <w:szCs w:val="18"/>
        </w:rPr>
        <w:t>扬</w:t>
      </w:r>
      <w:r w:rsidRPr="00452573">
        <w:rPr>
          <w:rFonts w:eastAsia="宋体"/>
          <w:sz w:val="18"/>
          <w:szCs w:val="18"/>
        </w:rPr>
        <w:t>·</w:t>
      </w:r>
      <w:r w:rsidRPr="00452573">
        <w:rPr>
          <w:rFonts w:eastAsia="宋体"/>
          <w:sz w:val="18"/>
          <w:szCs w:val="18"/>
        </w:rPr>
        <w:t>盖尔</w:t>
      </w:r>
      <w:r w:rsidRPr="00452573">
        <w:rPr>
          <w:rFonts w:eastAsia="宋体"/>
          <w:sz w:val="18"/>
          <w:szCs w:val="18"/>
        </w:rPr>
        <w:t xml:space="preserve">. </w:t>
      </w:r>
      <w:r w:rsidRPr="00452573">
        <w:rPr>
          <w:rFonts w:eastAsia="宋体"/>
          <w:sz w:val="18"/>
          <w:szCs w:val="18"/>
        </w:rPr>
        <w:t>交往与空间</w:t>
      </w:r>
      <w:r w:rsidRPr="00452573">
        <w:rPr>
          <w:rFonts w:eastAsia="宋体"/>
          <w:sz w:val="18"/>
          <w:szCs w:val="18"/>
        </w:rPr>
        <w:t xml:space="preserve">[M]. </w:t>
      </w:r>
      <w:r w:rsidRPr="00452573">
        <w:rPr>
          <w:rFonts w:eastAsia="宋体"/>
          <w:sz w:val="18"/>
          <w:szCs w:val="18"/>
        </w:rPr>
        <w:t>中国建筑工业出版社</w:t>
      </w:r>
      <w:r w:rsidRPr="00452573">
        <w:rPr>
          <w:rFonts w:eastAsia="宋体"/>
          <w:sz w:val="18"/>
          <w:szCs w:val="18"/>
        </w:rPr>
        <w:t>, 2002.</w:t>
      </w:r>
    </w:p>
    <w:p w14:paraId="09AEEB7E" w14:textId="77777777" w:rsidR="00B711DB" w:rsidRPr="00706090" w:rsidRDefault="00B711DB" w:rsidP="00736A1F">
      <w:pPr>
        <w:pStyle w:val="af6"/>
        <w:ind w:left="180" w:hanging="180"/>
      </w:pPr>
    </w:p>
  </w:footnote>
  <w:footnote w:id="4">
    <w:p w14:paraId="168CF527" w14:textId="77777777" w:rsidR="00B711DB" w:rsidRPr="00124853" w:rsidRDefault="00B711DB" w:rsidP="00736A1F">
      <w:pPr>
        <w:widowControl/>
        <w:spacing w:before="60" w:after="60" w:line="340" w:lineRule="exact"/>
        <w:jc w:val="left"/>
        <w:rPr>
          <w:rFonts w:eastAsia="宋体"/>
          <w:sz w:val="18"/>
          <w:szCs w:val="18"/>
        </w:rPr>
      </w:pPr>
      <w:r>
        <w:rPr>
          <w:rStyle w:val="af8"/>
        </w:rPr>
        <w:footnoteRef/>
      </w:r>
      <w:r>
        <w:t xml:space="preserve"> </w:t>
      </w:r>
      <w:r w:rsidRPr="00124853">
        <w:rPr>
          <w:rFonts w:eastAsia="宋体" w:hint="eastAsia"/>
          <w:sz w:val="18"/>
          <w:szCs w:val="18"/>
        </w:rPr>
        <w:t>源于</w:t>
      </w:r>
      <w:r w:rsidRPr="00124853">
        <w:rPr>
          <w:rFonts w:eastAsia="宋体"/>
          <w:sz w:val="18"/>
          <w:szCs w:val="18"/>
        </w:rPr>
        <w:t xml:space="preserve">[16] </w:t>
      </w:r>
      <w:r w:rsidRPr="00124853">
        <w:rPr>
          <w:rFonts w:eastAsia="宋体"/>
          <w:sz w:val="18"/>
          <w:szCs w:val="18"/>
        </w:rPr>
        <w:t>常怀生</w:t>
      </w:r>
      <w:r w:rsidRPr="00124853">
        <w:rPr>
          <w:rFonts w:eastAsia="宋体"/>
          <w:sz w:val="18"/>
          <w:szCs w:val="18"/>
        </w:rPr>
        <w:t xml:space="preserve">. </w:t>
      </w:r>
      <w:r w:rsidRPr="00124853">
        <w:rPr>
          <w:rFonts w:eastAsia="宋体"/>
          <w:sz w:val="18"/>
          <w:szCs w:val="18"/>
        </w:rPr>
        <w:t>环境心理学与室内设计</w:t>
      </w:r>
      <w:r w:rsidRPr="00124853">
        <w:rPr>
          <w:rFonts w:eastAsia="宋体"/>
          <w:sz w:val="18"/>
          <w:szCs w:val="18"/>
        </w:rPr>
        <w:t xml:space="preserve">[M]. </w:t>
      </w:r>
      <w:r w:rsidRPr="00124853">
        <w:rPr>
          <w:rFonts w:eastAsia="宋体"/>
          <w:sz w:val="18"/>
          <w:szCs w:val="18"/>
        </w:rPr>
        <w:t>中国建筑工业出版社</w:t>
      </w:r>
      <w:r w:rsidRPr="00124853">
        <w:rPr>
          <w:rFonts w:eastAsia="宋体"/>
          <w:sz w:val="18"/>
          <w:szCs w:val="18"/>
        </w:rPr>
        <w:t>, 2000.</w:t>
      </w:r>
    </w:p>
    <w:p w14:paraId="38A58B5F" w14:textId="77777777" w:rsidR="00B711DB" w:rsidRPr="00124853" w:rsidRDefault="00B711DB" w:rsidP="00736A1F">
      <w:pPr>
        <w:pStyle w:val="af6"/>
        <w:ind w:left="99" w:hangingChars="55" w:hanging="99"/>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7C73"/>
    <w:multiLevelType w:val="hybridMultilevel"/>
    <w:tmpl w:val="DD80FB36"/>
    <w:lvl w:ilvl="0" w:tplc="A02E878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BEB56BB"/>
    <w:multiLevelType w:val="hybridMultilevel"/>
    <w:tmpl w:val="1DC454B8"/>
    <w:lvl w:ilvl="0" w:tplc="A5F64CB4">
      <w:start w:val="1"/>
      <w:numFmt w:val="decimal"/>
      <w:lvlText w:val="(%1)"/>
      <w:lvlJc w:val="left"/>
      <w:pPr>
        <w:ind w:left="826" w:hanging="372"/>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D7541C"/>
    <w:multiLevelType w:val="hybridMultilevel"/>
    <w:tmpl w:val="4496A8EC"/>
    <w:lvl w:ilvl="0" w:tplc="4EA47E72">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2AF6A29"/>
    <w:multiLevelType w:val="hybridMultilevel"/>
    <w:tmpl w:val="F120E7A2"/>
    <w:lvl w:ilvl="0" w:tplc="3412E2FE">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7F3FB4"/>
    <w:multiLevelType w:val="hybridMultilevel"/>
    <w:tmpl w:val="1DC454B8"/>
    <w:lvl w:ilvl="0" w:tplc="A5F64CB4">
      <w:start w:val="1"/>
      <w:numFmt w:val="decimal"/>
      <w:lvlText w:val="(%1)"/>
      <w:lvlJc w:val="left"/>
      <w:pPr>
        <w:ind w:left="826" w:hanging="372"/>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DD701F3"/>
    <w:multiLevelType w:val="hybridMultilevel"/>
    <w:tmpl w:val="65D294E0"/>
    <w:lvl w:ilvl="0" w:tplc="1E700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7D685E"/>
    <w:multiLevelType w:val="hybridMultilevel"/>
    <w:tmpl w:val="834217B2"/>
    <w:lvl w:ilvl="0" w:tplc="47BAF862">
      <w:start w:val="1"/>
      <w:numFmt w:val="decimal"/>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43F30508"/>
    <w:multiLevelType w:val="hybridMultilevel"/>
    <w:tmpl w:val="01E4BEAE"/>
    <w:lvl w:ilvl="0" w:tplc="9192FEBC">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554360"/>
    <w:multiLevelType w:val="multilevel"/>
    <w:tmpl w:val="6AD85576"/>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7641AEA"/>
    <w:multiLevelType w:val="hybridMultilevel"/>
    <w:tmpl w:val="383CC180"/>
    <w:lvl w:ilvl="0" w:tplc="C598E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4F5C4B"/>
    <w:multiLevelType w:val="hybridMultilevel"/>
    <w:tmpl w:val="7E4A521E"/>
    <w:lvl w:ilvl="0" w:tplc="C2864626">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8C30B35"/>
    <w:multiLevelType w:val="hybridMultilevel"/>
    <w:tmpl w:val="7DDA8D00"/>
    <w:lvl w:ilvl="0" w:tplc="1EE6CCC0">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5ED13091"/>
    <w:multiLevelType w:val="hybridMultilevel"/>
    <w:tmpl w:val="6CF465F2"/>
    <w:lvl w:ilvl="0" w:tplc="07F0F8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FF86F6F"/>
    <w:multiLevelType w:val="hybridMultilevel"/>
    <w:tmpl w:val="2752DF76"/>
    <w:lvl w:ilvl="0" w:tplc="876CA14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562799"/>
    <w:multiLevelType w:val="hybridMultilevel"/>
    <w:tmpl w:val="F5D23884"/>
    <w:lvl w:ilvl="0" w:tplc="01824EFE">
      <w:start w:val="1"/>
      <w:numFmt w:val="decimal"/>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7E7E7D9B"/>
    <w:multiLevelType w:val="hybridMultilevel"/>
    <w:tmpl w:val="63F2959C"/>
    <w:lvl w:ilvl="0" w:tplc="F0DCD5A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 w15:restartNumberingAfterBreak="0">
    <w:nsid w:val="7F553631"/>
    <w:multiLevelType w:val="hybridMultilevel"/>
    <w:tmpl w:val="33CCA820"/>
    <w:lvl w:ilvl="0" w:tplc="6188FE8E">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0"/>
  </w:num>
  <w:num w:numId="3">
    <w:abstractNumId w:val="5"/>
  </w:num>
  <w:num w:numId="4">
    <w:abstractNumId w:val="8"/>
  </w:num>
  <w:num w:numId="5">
    <w:abstractNumId w:val="13"/>
  </w:num>
  <w:num w:numId="6">
    <w:abstractNumId w:val="16"/>
  </w:num>
  <w:num w:numId="7">
    <w:abstractNumId w:val="9"/>
  </w:num>
  <w:num w:numId="8">
    <w:abstractNumId w:val="12"/>
  </w:num>
  <w:num w:numId="9">
    <w:abstractNumId w:val="15"/>
  </w:num>
  <w:num w:numId="10">
    <w:abstractNumId w:val="11"/>
  </w:num>
  <w:num w:numId="11">
    <w:abstractNumId w:val="6"/>
  </w:num>
  <w:num w:numId="12">
    <w:abstractNumId w:val="14"/>
  </w:num>
  <w:num w:numId="13">
    <w:abstractNumId w:val="7"/>
  </w:num>
  <w:num w:numId="14">
    <w:abstractNumId w:val="3"/>
  </w:num>
  <w:num w:numId="15">
    <w:abstractNumId w:val="2"/>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9A"/>
    <w:rsid w:val="0000047E"/>
    <w:rsid w:val="000036A7"/>
    <w:rsid w:val="000042F4"/>
    <w:rsid w:val="00004D8D"/>
    <w:rsid w:val="000057BD"/>
    <w:rsid w:val="0001030D"/>
    <w:rsid w:val="00013E15"/>
    <w:rsid w:val="0001419C"/>
    <w:rsid w:val="0001700A"/>
    <w:rsid w:val="00017E3A"/>
    <w:rsid w:val="0002238D"/>
    <w:rsid w:val="0002402B"/>
    <w:rsid w:val="00032756"/>
    <w:rsid w:val="000347CF"/>
    <w:rsid w:val="00034FF0"/>
    <w:rsid w:val="000374D6"/>
    <w:rsid w:val="00046C5E"/>
    <w:rsid w:val="00047396"/>
    <w:rsid w:val="0005798B"/>
    <w:rsid w:val="00060609"/>
    <w:rsid w:val="00060E27"/>
    <w:rsid w:val="00067F17"/>
    <w:rsid w:val="00072A73"/>
    <w:rsid w:val="00073381"/>
    <w:rsid w:val="000741F9"/>
    <w:rsid w:val="00075454"/>
    <w:rsid w:val="0008153F"/>
    <w:rsid w:val="00086AD6"/>
    <w:rsid w:val="00094293"/>
    <w:rsid w:val="000A71C9"/>
    <w:rsid w:val="000B3F8B"/>
    <w:rsid w:val="000C0F0A"/>
    <w:rsid w:val="000C3964"/>
    <w:rsid w:val="000C623A"/>
    <w:rsid w:val="000C66CB"/>
    <w:rsid w:val="000C6BDF"/>
    <w:rsid w:val="000D1774"/>
    <w:rsid w:val="000E2ED4"/>
    <w:rsid w:val="000E6822"/>
    <w:rsid w:val="000F14C4"/>
    <w:rsid w:val="000F1C9E"/>
    <w:rsid w:val="000F5DD1"/>
    <w:rsid w:val="000F6DFC"/>
    <w:rsid w:val="00106C13"/>
    <w:rsid w:val="0010715D"/>
    <w:rsid w:val="00111A65"/>
    <w:rsid w:val="00113D4A"/>
    <w:rsid w:val="001144DC"/>
    <w:rsid w:val="00114921"/>
    <w:rsid w:val="00121A62"/>
    <w:rsid w:val="00122875"/>
    <w:rsid w:val="00122BCE"/>
    <w:rsid w:val="0012452B"/>
    <w:rsid w:val="00124853"/>
    <w:rsid w:val="00126A37"/>
    <w:rsid w:val="00126BC6"/>
    <w:rsid w:val="001316EA"/>
    <w:rsid w:val="00132BBF"/>
    <w:rsid w:val="00133233"/>
    <w:rsid w:val="00137524"/>
    <w:rsid w:val="001377B3"/>
    <w:rsid w:val="00145D7B"/>
    <w:rsid w:val="001517FA"/>
    <w:rsid w:val="0015324B"/>
    <w:rsid w:val="001545A6"/>
    <w:rsid w:val="00154BB8"/>
    <w:rsid w:val="0015525E"/>
    <w:rsid w:val="00156A7D"/>
    <w:rsid w:val="00167AC9"/>
    <w:rsid w:val="0017139C"/>
    <w:rsid w:val="001753F0"/>
    <w:rsid w:val="0017580E"/>
    <w:rsid w:val="00187F2A"/>
    <w:rsid w:val="00190353"/>
    <w:rsid w:val="00191CC3"/>
    <w:rsid w:val="00195902"/>
    <w:rsid w:val="00197B74"/>
    <w:rsid w:val="001A4CD9"/>
    <w:rsid w:val="001B27C4"/>
    <w:rsid w:val="001B2E6D"/>
    <w:rsid w:val="001C11AA"/>
    <w:rsid w:val="001D1C77"/>
    <w:rsid w:val="001D296C"/>
    <w:rsid w:val="001D4CD9"/>
    <w:rsid w:val="001D622F"/>
    <w:rsid w:val="001D7845"/>
    <w:rsid w:val="001E0545"/>
    <w:rsid w:val="001E299A"/>
    <w:rsid w:val="001F5A3A"/>
    <w:rsid w:val="001F755B"/>
    <w:rsid w:val="001F7E03"/>
    <w:rsid w:val="00200077"/>
    <w:rsid w:val="00201930"/>
    <w:rsid w:val="0020255B"/>
    <w:rsid w:val="0021028F"/>
    <w:rsid w:val="0021365C"/>
    <w:rsid w:val="00213BC2"/>
    <w:rsid w:val="0022093E"/>
    <w:rsid w:val="00231BBF"/>
    <w:rsid w:val="00241050"/>
    <w:rsid w:val="00246FC5"/>
    <w:rsid w:val="002474D5"/>
    <w:rsid w:val="00247F72"/>
    <w:rsid w:val="00250B5D"/>
    <w:rsid w:val="0026037B"/>
    <w:rsid w:val="002626A2"/>
    <w:rsid w:val="00276084"/>
    <w:rsid w:val="00276A1F"/>
    <w:rsid w:val="00277507"/>
    <w:rsid w:val="002800E4"/>
    <w:rsid w:val="00280430"/>
    <w:rsid w:val="00282FF9"/>
    <w:rsid w:val="00295607"/>
    <w:rsid w:val="00295C63"/>
    <w:rsid w:val="00296F3A"/>
    <w:rsid w:val="002A23B5"/>
    <w:rsid w:val="002A284C"/>
    <w:rsid w:val="002B3098"/>
    <w:rsid w:val="002C7A8E"/>
    <w:rsid w:val="002E00B3"/>
    <w:rsid w:val="002E6207"/>
    <w:rsid w:val="002F3589"/>
    <w:rsid w:val="002F4935"/>
    <w:rsid w:val="00302B49"/>
    <w:rsid w:val="003052D0"/>
    <w:rsid w:val="00316864"/>
    <w:rsid w:val="0031709E"/>
    <w:rsid w:val="0031756F"/>
    <w:rsid w:val="003240E6"/>
    <w:rsid w:val="003268D7"/>
    <w:rsid w:val="00330C96"/>
    <w:rsid w:val="0033109B"/>
    <w:rsid w:val="003465A5"/>
    <w:rsid w:val="00352810"/>
    <w:rsid w:val="00354234"/>
    <w:rsid w:val="00356BB4"/>
    <w:rsid w:val="003673C8"/>
    <w:rsid w:val="00370FAF"/>
    <w:rsid w:val="00371585"/>
    <w:rsid w:val="003724CA"/>
    <w:rsid w:val="00372C42"/>
    <w:rsid w:val="003734B4"/>
    <w:rsid w:val="00376BE1"/>
    <w:rsid w:val="003806F2"/>
    <w:rsid w:val="003819BA"/>
    <w:rsid w:val="00382274"/>
    <w:rsid w:val="003873F7"/>
    <w:rsid w:val="00387797"/>
    <w:rsid w:val="0039217A"/>
    <w:rsid w:val="003A1A8F"/>
    <w:rsid w:val="003A3DA2"/>
    <w:rsid w:val="003A607D"/>
    <w:rsid w:val="003A618C"/>
    <w:rsid w:val="003B2C2D"/>
    <w:rsid w:val="003B702B"/>
    <w:rsid w:val="003C26CF"/>
    <w:rsid w:val="003C40F6"/>
    <w:rsid w:val="003D328D"/>
    <w:rsid w:val="003D3DD8"/>
    <w:rsid w:val="003D5911"/>
    <w:rsid w:val="003D7C1A"/>
    <w:rsid w:val="003E3C8F"/>
    <w:rsid w:val="0040207E"/>
    <w:rsid w:val="00402E59"/>
    <w:rsid w:val="00403BF9"/>
    <w:rsid w:val="00404C19"/>
    <w:rsid w:val="004113ED"/>
    <w:rsid w:val="004150B8"/>
    <w:rsid w:val="00416D9C"/>
    <w:rsid w:val="0042751B"/>
    <w:rsid w:val="00430B2E"/>
    <w:rsid w:val="00436D50"/>
    <w:rsid w:val="00443AA9"/>
    <w:rsid w:val="0044494C"/>
    <w:rsid w:val="00447724"/>
    <w:rsid w:val="00452573"/>
    <w:rsid w:val="00463C9D"/>
    <w:rsid w:val="00472621"/>
    <w:rsid w:val="0047267F"/>
    <w:rsid w:val="00474DC1"/>
    <w:rsid w:val="00485DDA"/>
    <w:rsid w:val="00492095"/>
    <w:rsid w:val="00497CA4"/>
    <w:rsid w:val="004A6214"/>
    <w:rsid w:val="004B4854"/>
    <w:rsid w:val="004C2869"/>
    <w:rsid w:val="004C2CE3"/>
    <w:rsid w:val="004C2EC5"/>
    <w:rsid w:val="004C3223"/>
    <w:rsid w:val="004D08CB"/>
    <w:rsid w:val="004D1555"/>
    <w:rsid w:val="004D2E0D"/>
    <w:rsid w:val="004F4C43"/>
    <w:rsid w:val="004F6F73"/>
    <w:rsid w:val="00500729"/>
    <w:rsid w:val="00501627"/>
    <w:rsid w:val="00503777"/>
    <w:rsid w:val="00505AEE"/>
    <w:rsid w:val="00512F07"/>
    <w:rsid w:val="0051649C"/>
    <w:rsid w:val="00521EF4"/>
    <w:rsid w:val="005229D4"/>
    <w:rsid w:val="00525458"/>
    <w:rsid w:val="005301C9"/>
    <w:rsid w:val="00530461"/>
    <w:rsid w:val="0053091D"/>
    <w:rsid w:val="00530EF7"/>
    <w:rsid w:val="005337D2"/>
    <w:rsid w:val="00537E38"/>
    <w:rsid w:val="005413B2"/>
    <w:rsid w:val="0054623E"/>
    <w:rsid w:val="00555A1F"/>
    <w:rsid w:val="00566204"/>
    <w:rsid w:val="0057261F"/>
    <w:rsid w:val="00573C4F"/>
    <w:rsid w:val="005767AD"/>
    <w:rsid w:val="00587BF5"/>
    <w:rsid w:val="005A2876"/>
    <w:rsid w:val="005A30BF"/>
    <w:rsid w:val="005A3274"/>
    <w:rsid w:val="005B0D80"/>
    <w:rsid w:val="005B21DF"/>
    <w:rsid w:val="005C082D"/>
    <w:rsid w:val="005C168F"/>
    <w:rsid w:val="005C48DB"/>
    <w:rsid w:val="005C4FA8"/>
    <w:rsid w:val="005C796F"/>
    <w:rsid w:val="005D1227"/>
    <w:rsid w:val="005E0F6C"/>
    <w:rsid w:val="005E54E4"/>
    <w:rsid w:val="005F4946"/>
    <w:rsid w:val="005F5A22"/>
    <w:rsid w:val="005F60CF"/>
    <w:rsid w:val="005F766C"/>
    <w:rsid w:val="0060076E"/>
    <w:rsid w:val="0060213D"/>
    <w:rsid w:val="00602B0E"/>
    <w:rsid w:val="00604510"/>
    <w:rsid w:val="00605C4E"/>
    <w:rsid w:val="00615739"/>
    <w:rsid w:val="0062690B"/>
    <w:rsid w:val="0063347F"/>
    <w:rsid w:val="00633F69"/>
    <w:rsid w:val="006369EA"/>
    <w:rsid w:val="00637287"/>
    <w:rsid w:val="006416A5"/>
    <w:rsid w:val="006421BC"/>
    <w:rsid w:val="006461B1"/>
    <w:rsid w:val="0066015C"/>
    <w:rsid w:val="00660E8D"/>
    <w:rsid w:val="006614C7"/>
    <w:rsid w:val="0066218F"/>
    <w:rsid w:val="00662E8E"/>
    <w:rsid w:val="00665E1F"/>
    <w:rsid w:val="0067044C"/>
    <w:rsid w:val="0067553E"/>
    <w:rsid w:val="00682352"/>
    <w:rsid w:val="00682B36"/>
    <w:rsid w:val="0068501E"/>
    <w:rsid w:val="006A5D6A"/>
    <w:rsid w:val="006B0815"/>
    <w:rsid w:val="006B1FAC"/>
    <w:rsid w:val="006C29E7"/>
    <w:rsid w:val="006C3962"/>
    <w:rsid w:val="006C5058"/>
    <w:rsid w:val="006C6EC6"/>
    <w:rsid w:val="006D0069"/>
    <w:rsid w:val="006D653C"/>
    <w:rsid w:val="006E120E"/>
    <w:rsid w:val="006E2FFA"/>
    <w:rsid w:val="006E5370"/>
    <w:rsid w:val="006E68C3"/>
    <w:rsid w:val="006F06DF"/>
    <w:rsid w:val="006F52BE"/>
    <w:rsid w:val="006F5AD3"/>
    <w:rsid w:val="00703A0C"/>
    <w:rsid w:val="007049EB"/>
    <w:rsid w:val="00706090"/>
    <w:rsid w:val="007155A9"/>
    <w:rsid w:val="00716DA3"/>
    <w:rsid w:val="00721BD6"/>
    <w:rsid w:val="007230A3"/>
    <w:rsid w:val="00724478"/>
    <w:rsid w:val="00730D96"/>
    <w:rsid w:val="00734AE7"/>
    <w:rsid w:val="00736A1F"/>
    <w:rsid w:val="00740E65"/>
    <w:rsid w:val="00744980"/>
    <w:rsid w:val="007456FB"/>
    <w:rsid w:val="00745C08"/>
    <w:rsid w:val="00745E35"/>
    <w:rsid w:val="0075046D"/>
    <w:rsid w:val="007612F6"/>
    <w:rsid w:val="0076469B"/>
    <w:rsid w:val="007743D0"/>
    <w:rsid w:val="007855BF"/>
    <w:rsid w:val="00786701"/>
    <w:rsid w:val="00793D78"/>
    <w:rsid w:val="007A5C5F"/>
    <w:rsid w:val="007B1B1C"/>
    <w:rsid w:val="007B25E6"/>
    <w:rsid w:val="007B3E86"/>
    <w:rsid w:val="007B7940"/>
    <w:rsid w:val="007C354C"/>
    <w:rsid w:val="007D2081"/>
    <w:rsid w:val="007D408F"/>
    <w:rsid w:val="007D5B08"/>
    <w:rsid w:val="007F0AA9"/>
    <w:rsid w:val="008022E5"/>
    <w:rsid w:val="00803660"/>
    <w:rsid w:val="008036BF"/>
    <w:rsid w:val="00805525"/>
    <w:rsid w:val="0081082A"/>
    <w:rsid w:val="00813640"/>
    <w:rsid w:val="00822376"/>
    <w:rsid w:val="00836C71"/>
    <w:rsid w:val="00841FC0"/>
    <w:rsid w:val="00843806"/>
    <w:rsid w:val="00854CAB"/>
    <w:rsid w:val="0085707D"/>
    <w:rsid w:val="00860ECA"/>
    <w:rsid w:val="00862CC8"/>
    <w:rsid w:val="00864042"/>
    <w:rsid w:val="00866421"/>
    <w:rsid w:val="008743FA"/>
    <w:rsid w:val="00876B3B"/>
    <w:rsid w:val="00877F13"/>
    <w:rsid w:val="00881803"/>
    <w:rsid w:val="00890ACF"/>
    <w:rsid w:val="008935AD"/>
    <w:rsid w:val="00893C71"/>
    <w:rsid w:val="00896759"/>
    <w:rsid w:val="0089706A"/>
    <w:rsid w:val="008974DE"/>
    <w:rsid w:val="008C3758"/>
    <w:rsid w:val="008C3DA8"/>
    <w:rsid w:val="008D40A0"/>
    <w:rsid w:val="008D6DF6"/>
    <w:rsid w:val="008F7E4A"/>
    <w:rsid w:val="00900596"/>
    <w:rsid w:val="0090241E"/>
    <w:rsid w:val="009043B5"/>
    <w:rsid w:val="00906001"/>
    <w:rsid w:val="00910284"/>
    <w:rsid w:val="00911916"/>
    <w:rsid w:val="00913C19"/>
    <w:rsid w:val="00917879"/>
    <w:rsid w:val="0092030D"/>
    <w:rsid w:val="00921C3B"/>
    <w:rsid w:val="00930F0A"/>
    <w:rsid w:val="00931AA7"/>
    <w:rsid w:val="00931B27"/>
    <w:rsid w:val="00935DA7"/>
    <w:rsid w:val="009377E8"/>
    <w:rsid w:val="00947C47"/>
    <w:rsid w:val="009501D0"/>
    <w:rsid w:val="009608DE"/>
    <w:rsid w:val="00966539"/>
    <w:rsid w:val="00970E04"/>
    <w:rsid w:val="00971D83"/>
    <w:rsid w:val="009750A0"/>
    <w:rsid w:val="00981779"/>
    <w:rsid w:val="00982223"/>
    <w:rsid w:val="00993E2E"/>
    <w:rsid w:val="00994573"/>
    <w:rsid w:val="00996A45"/>
    <w:rsid w:val="009A0D12"/>
    <w:rsid w:val="009A1D1C"/>
    <w:rsid w:val="009A4AFB"/>
    <w:rsid w:val="009A6A2B"/>
    <w:rsid w:val="009B166D"/>
    <w:rsid w:val="009B2180"/>
    <w:rsid w:val="009B25A3"/>
    <w:rsid w:val="009C2CB4"/>
    <w:rsid w:val="009C4F57"/>
    <w:rsid w:val="009C55B9"/>
    <w:rsid w:val="009C6425"/>
    <w:rsid w:val="009C7F2C"/>
    <w:rsid w:val="009D159C"/>
    <w:rsid w:val="009D2CB0"/>
    <w:rsid w:val="009D3918"/>
    <w:rsid w:val="009D4798"/>
    <w:rsid w:val="009D65B2"/>
    <w:rsid w:val="009E194E"/>
    <w:rsid w:val="009E2E93"/>
    <w:rsid w:val="009F2C6C"/>
    <w:rsid w:val="009F3873"/>
    <w:rsid w:val="00A02E1A"/>
    <w:rsid w:val="00A03942"/>
    <w:rsid w:val="00A05690"/>
    <w:rsid w:val="00A119A6"/>
    <w:rsid w:val="00A11AE0"/>
    <w:rsid w:val="00A12436"/>
    <w:rsid w:val="00A1292A"/>
    <w:rsid w:val="00A1491B"/>
    <w:rsid w:val="00A15BFA"/>
    <w:rsid w:val="00A1747A"/>
    <w:rsid w:val="00A20DF1"/>
    <w:rsid w:val="00A21593"/>
    <w:rsid w:val="00A234ED"/>
    <w:rsid w:val="00A26D5C"/>
    <w:rsid w:val="00A41E92"/>
    <w:rsid w:val="00A434ED"/>
    <w:rsid w:val="00A44202"/>
    <w:rsid w:val="00A44982"/>
    <w:rsid w:val="00A457FD"/>
    <w:rsid w:val="00A50D0A"/>
    <w:rsid w:val="00A51B28"/>
    <w:rsid w:val="00A53FFC"/>
    <w:rsid w:val="00A610B6"/>
    <w:rsid w:val="00A642F2"/>
    <w:rsid w:val="00A65634"/>
    <w:rsid w:val="00A76F3C"/>
    <w:rsid w:val="00A80432"/>
    <w:rsid w:val="00A82A37"/>
    <w:rsid w:val="00A848D5"/>
    <w:rsid w:val="00A85563"/>
    <w:rsid w:val="00A87028"/>
    <w:rsid w:val="00A87A36"/>
    <w:rsid w:val="00A90C29"/>
    <w:rsid w:val="00A916B6"/>
    <w:rsid w:val="00A93E34"/>
    <w:rsid w:val="00AA2584"/>
    <w:rsid w:val="00AB2955"/>
    <w:rsid w:val="00AC1BB3"/>
    <w:rsid w:val="00AC4A94"/>
    <w:rsid w:val="00AC4D09"/>
    <w:rsid w:val="00AE3130"/>
    <w:rsid w:val="00AE4F25"/>
    <w:rsid w:val="00AF0456"/>
    <w:rsid w:val="00AF33AC"/>
    <w:rsid w:val="00AF41EA"/>
    <w:rsid w:val="00AF6B5E"/>
    <w:rsid w:val="00AF6ECC"/>
    <w:rsid w:val="00B018A3"/>
    <w:rsid w:val="00B019A1"/>
    <w:rsid w:val="00B01CD5"/>
    <w:rsid w:val="00B05CA5"/>
    <w:rsid w:val="00B06BC3"/>
    <w:rsid w:val="00B06CFF"/>
    <w:rsid w:val="00B13014"/>
    <w:rsid w:val="00B134BF"/>
    <w:rsid w:val="00B22CBD"/>
    <w:rsid w:val="00B25B51"/>
    <w:rsid w:val="00B272C4"/>
    <w:rsid w:val="00B272CC"/>
    <w:rsid w:val="00B45474"/>
    <w:rsid w:val="00B571F4"/>
    <w:rsid w:val="00B60BA6"/>
    <w:rsid w:val="00B65102"/>
    <w:rsid w:val="00B65BC5"/>
    <w:rsid w:val="00B67B5C"/>
    <w:rsid w:val="00B711DB"/>
    <w:rsid w:val="00B743EA"/>
    <w:rsid w:val="00B85D39"/>
    <w:rsid w:val="00B942C9"/>
    <w:rsid w:val="00BA01BF"/>
    <w:rsid w:val="00BA2DED"/>
    <w:rsid w:val="00BA38D7"/>
    <w:rsid w:val="00BA67E1"/>
    <w:rsid w:val="00BA6B71"/>
    <w:rsid w:val="00BB14EB"/>
    <w:rsid w:val="00BB45F8"/>
    <w:rsid w:val="00BB478F"/>
    <w:rsid w:val="00BC2051"/>
    <w:rsid w:val="00BC3EC0"/>
    <w:rsid w:val="00BD1D62"/>
    <w:rsid w:val="00BD3D45"/>
    <w:rsid w:val="00BE6283"/>
    <w:rsid w:val="00BE680B"/>
    <w:rsid w:val="00BF1705"/>
    <w:rsid w:val="00BF1C6A"/>
    <w:rsid w:val="00BF23A6"/>
    <w:rsid w:val="00BF2849"/>
    <w:rsid w:val="00C0127A"/>
    <w:rsid w:val="00C0150F"/>
    <w:rsid w:val="00C03D72"/>
    <w:rsid w:val="00C06C14"/>
    <w:rsid w:val="00C07593"/>
    <w:rsid w:val="00C10267"/>
    <w:rsid w:val="00C15FB6"/>
    <w:rsid w:val="00C34564"/>
    <w:rsid w:val="00C40256"/>
    <w:rsid w:val="00C430CF"/>
    <w:rsid w:val="00C44569"/>
    <w:rsid w:val="00C475F0"/>
    <w:rsid w:val="00C508D3"/>
    <w:rsid w:val="00C51906"/>
    <w:rsid w:val="00C675CA"/>
    <w:rsid w:val="00C74095"/>
    <w:rsid w:val="00C7663B"/>
    <w:rsid w:val="00C84FFF"/>
    <w:rsid w:val="00C92584"/>
    <w:rsid w:val="00C9370E"/>
    <w:rsid w:val="00CA7ACF"/>
    <w:rsid w:val="00CB3AD5"/>
    <w:rsid w:val="00CC1805"/>
    <w:rsid w:val="00CC3F9D"/>
    <w:rsid w:val="00CC498B"/>
    <w:rsid w:val="00CD14A4"/>
    <w:rsid w:val="00CD2DBF"/>
    <w:rsid w:val="00CD47A7"/>
    <w:rsid w:val="00CE5C4C"/>
    <w:rsid w:val="00CE7145"/>
    <w:rsid w:val="00CF01E2"/>
    <w:rsid w:val="00CF79F3"/>
    <w:rsid w:val="00D072A3"/>
    <w:rsid w:val="00D17B5A"/>
    <w:rsid w:val="00D21206"/>
    <w:rsid w:val="00D21D7B"/>
    <w:rsid w:val="00D25292"/>
    <w:rsid w:val="00D31E7F"/>
    <w:rsid w:val="00D31F19"/>
    <w:rsid w:val="00D4588C"/>
    <w:rsid w:val="00D45A19"/>
    <w:rsid w:val="00D4644B"/>
    <w:rsid w:val="00D51BA4"/>
    <w:rsid w:val="00D51D0C"/>
    <w:rsid w:val="00D520FD"/>
    <w:rsid w:val="00D53C1D"/>
    <w:rsid w:val="00D57793"/>
    <w:rsid w:val="00D6034C"/>
    <w:rsid w:val="00D7190D"/>
    <w:rsid w:val="00D772ED"/>
    <w:rsid w:val="00D9072C"/>
    <w:rsid w:val="00D92224"/>
    <w:rsid w:val="00D950C7"/>
    <w:rsid w:val="00D964F6"/>
    <w:rsid w:val="00DA7C93"/>
    <w:rsid w:val="00DB0EEF"/>
    <w:rsid w:val="00DB179F"/>
    <w:rsid w:val="00DB4196"/>
    <w:rsid w:val="00DB60EC"/>
    <w:rsid w:val="00DC2D4C"/>
    <w:rsid w:val="00DC3067"/>
    <w:rsid w:val="00DC3E16"/>
    <w:rsid w:val="00DC3FBB"/>
    <w:rsid w:val="00DC49AA"/>
    <w:rsid w:val="00DF10A9"/>
    <w:rsid w:val="00DF20C2"/>
    <w:rsid w:val="00DF5B43"/>
    <w:rsid w:val="00E02361"/>
    <w:rsid w:val="00E04B04"/>
    <w:rsid w:val="00E154B3"/>
    <w:rsid w:val="00E1759A"/>
    <w:rsid w:val="00E17DB4"/>
    <w:rsid w:val="00E22749"/>
    <w:rsid w:val="00E266BE"/>
    <w:rsid w:val="00E407D2"/>
    <w:rsid w:val="00E40EBB"/>
    <w:rsid w:val="00E431F9"/>
    <w:rsid w:val="00E50945"/>
    <w:rsid w:val="00E519F6"/>
    <w:rsid w:val="00E534ED"/>
    <w:rsid w:val="00E54387"/>
    <w:rsid w:val="00E6258C"/>
    <w:rsid w:val="00E7021F"/>
    <w:rsid w:val="00E74F0D"/>
    <w:rsid w:val="00E759CD"/>
    <w:rsid w:val="00E77778"/>
    <w:rsid w:val="00E80A1B"/>
    <w:rsid w:val="00E827B7"/>
    <w:rsid w:val="00E838EA"/>
    <w:rsid w:val="00E84780"/>
    <w:rsid w:val="00E93038"/>
    <w:rsid w:val="00E93FAB"/>
    <w:rsid w:val="00E958AA"/>
    <w:rsid w:val="00EA0EAB"/>
    <w:rsid w:val="00EA6B59"/>
    <w:rsid w:val="00EA7858"/>
    <w:rsid w:val="00EB6AD3"/>
    <w:rsid w:val="00EB7F18"/>
    <w:rsid w:val="00EC6A7A"/>
    <w:rsid w:val="00EC771C"/>
    <w:rsid w:val="00ED3C37"/>
    <w:rsid w:val="00EE19BE"/>
    <w:rsid w:val="00EE24E2"/>
    <w:rsid w:val="00EE399E"/>
    <w:rsid w:val="00EE5190"/>
    <w:rsid w:val="00EE77AF"/>
    <w:rsid w:val="00EF2E4E"/>
    <w:rsid w:val="00EF49E4"/>
    <w:rsid w:val="00EF5674"/>
    <w:rsid w:val="00F00E60"/>
    <w:rsid w:val="00F02191"/>
    <w:rsid w:val="00F05557"/>
    <w:rsid w:val="00F05BAE"/>
    <w:rsid w:val="00F064F7"/>
    <w:rsid w:val="00F102C0"/>
    <w:rsid w:val="00F20DE0"/>
    <w:rsid w:val="00F23451"/>
    <w:rsid w:val="00F24152"/>
    <w:rsid w:val="00F31C12"/>
    <w:rsid w:val="00F333C9"/>
    <w:rsid w:val="00F35DAD"/>
    <w:rsid w:val="00F42110"/>
    <w:rsid w:val="00F452CC"/>
    <w:rsid w:val="00F50C99"/>
    <w:rsid w:val="00F52F8E"/>
    <w:rsid w:val="00F57019"/>
    <w:rsid w:val="00F60221"/>
    <w:rsid w:val="00F6303E"/>
    <w:rsid w:val="00F731D3"/>
    <w:rsid w:val="00F73B78"/>
    <w:rsid w:val="00F74AC8"/>
    <w:rsid w:val="00F7685E"/>
    <w:rsid w:val="00F831FC"/>
    <w:rsid w:val="00F869B0"/>
    <w:rsid w:val="00F91F7C"/>
    <w:rsid w:val="00F93DA4"/>
    <w:rsid w:val="00FA4181"/>
    <w:rsid w:val="00FA6347"/>
    <w:rsid w:val="00FB20B5"/>
    <w:rsid w:val="00FB51BD"/>
    <w:rsid w:val="00FB536C"/>
    <w:rsid w:val="00FC01BB"/>
    <w:rsid w:val="00FC3FB6"/>
    <w:rsid w:val="00FC5697"/>
    <w:rsid w:val="00FC57D6"/>
    <w:rsid w:val="00FD077A"/>
    <w:rsid w:val="00FD2A25"/>
    <w:rsid w:val="00FD722F"/>
    <w:rsid w:val="00FE1A4C"/>
    <w:rsid w:val="00FE23E3"/>
    <w:rsid w:val="00FF36C3"/>
    <w:rsid w:val="00FF395B"/>
    <w:rsid w:val="00FF4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78A8E"/>
  <w15:chartTrackingRefBased/>
  <w15:docId w15:val="{47C32537-1C1A-4E31-817E-B41D6B96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36C71"/>
    <w:pPr>
      <w:keepNext/>
      <w:keepLines/>
      <w:spacing w:before="600" w:after="400" w:line="400" w:lineRule="exact"/>
      <w:jc w:val="center"/>
      <w:outlineLvl w:val="0"/>
    </w:pPr>
    <w:rPr>
      <w:rFonts w:eastAsia="黑体"/>
      <w:bCs/>
      <w:kern w:val="44"/>
      <w:sz w:val="30"/>
      <w:szCs w:val="44"/>
    </w:rPr>
  </w:style>
  <w:style w:type="paragraph" w:styleId="2">
    <w:name w:val="heading 2"/>
    <w:basedOn w:val="a"/>
    <w:next w:val="a"/>
    <w:link w:val="20"/>
    <w:uiPriority w:val="9"/>
    <w:unhideWhenUsed/>
    <w:qFormat/>
    <w:rsid w:val="00AF33AC"/>
    <w:pPr>
      <w:keepNext/>
      <w:keepLines/>
      <w:spacing w:before="500" w:after="240" w:line="360" w:lineRule="exac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836C71"/>
    <w:pPr>
      <w:keepNext/>
      <w:keepLines/>
      <w:spacing w:before="240" w:after="120" w:line="300" w:lineRule="exact"/>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17139C"/>
    <w:pPr>
      <w:ind w:leftChars="2500" w:left="100"/>
    </w:pPr>
  </w:style>
  <w:style w:type="character" w:customStyle="1" w:styleId="a4">
    <w:name w:val="日期 字符"/>
    <w:basedOn w:val="a0"/>
    <w:link w:val="a3"/>
    <w:uiPriority w:val="99"/>
    <w:semiHidden/>
    <w:rsid w:val="0017139C"/>
  </w:style>
  <w:style w:type="paragraph" w:styleId="a5">
    <w:name w:val="List Paragraph"/>
    <w:basedOn w:val="a"/>
    <w:uiPriority w:val="34"/>
    <w:qFormat/>
    <w:rsid w:val="00430B2E"/>
    <w:pPr>
      <w:ind w:firstLineChars="200" w:firstLine="420"/>
    </w:pPr>
  </w:style>
  <w:style w:type="character" w:customStyle="1" w:styleId="short">
    <w:name w:val="short"/>
    <w:basedOn w:val="a0"/>
    <w:rsid w:val="009A1D1C"/>
  </w:style>
  <w:style w:type="paragraph" w:styleId="a6">
    <w:name w:val="header"/>
    <w:basedOn w:val="a"/>
    <w:link w:val="a7"/>
    <w:uiPriority w:val="99"/>
    <w:unhideWhenUsed/>
    <w:rsid w:val="00443AA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43AA9"/>
    <w:rPr>
      <w:sz w:val="18"/>
      <w:szCs w:val="18"/>
    </w:rPr>
  </w:style>
  <w:style w:type="paragraph" w:styleId="a8">
    <w:name w:val="footer"/>
    <w:basedOn w:val="a"/>
    <w:link w:val="a9"/>
    <w:uiPriority w:val="99"/>
    <w:unhideWhenUsed/>
    <w:rsid w:val="00443AA9"/>
    <w:pPr>
      <w:tabs>
        <w:tab w:val="center" w:pos="4153"/>
        <w:tab w:val="right" w:pos="8306"/>
      </w:tabs>
      <w:snapToGrid w:val="0"/>
      <w:jc w:val="left"/>
    </w:pPr>
    <w:rPr>
      <w:sz w:val="18"/>
      <w:szCs w:val="18"/>
    </w:rPr>
  </w:style>
  <w:style w:type="character" w:customStyle="1" w:styleId="a9">
    <w:name w:val="页脚 字符"/>
    <w:basedOn w:val="a0"/>
    <w:link w:val="a8"/>
    <w:uiPriority w:val="99"/>
    <w:rsid w:val="00443AA9"/>
    <w:rPr>
      <w:sz w:val="18"/>
      <w:szCs w:val="18"/>
    </w:rPr>
  </w:style>
  <w:style w:type="paragraph" w:styleId="aa">
    <w:name w:val="caption"/>
    <w:basedOn w:val="a"/>
    <w:next w:val="a"/>
    <w:uiPriority w:val="35"/>
    <w:unhideWhenUsed/>
    <w:qFormat/>
    <w:rsid w:val="00A12436"/>
    <w:rPr>
      <w:rFonts w:asciiTheme="majorHAnsi" w:eastAsia="黑体" w:hAnsiTheme="majorHAnsi" w:cstheme="majorBidi"/>
      <w:sz w:val="20"/>
      <w:szCs w:val="20"/>
    </w:rPr>
  </w:style>
  <w:style w:type="paragraph" w:customStyle="1" w:styleId="ab">
    <w:name w:val="正文加粗"/>
    <w:basedOn w:val="a"/>
    <w:rsid w:val="00247F72"/>
    <w:pPr>
      <w:widowControl/>
      <w:adjustRightInd w:val="0"/>
      <w:snapToGrid w:val="0"/>
      <w:spacing w:line="400" w:lineRule="exact"/>
      <w:ind w:firstLine="482"/>
      <w:jc w:val="left"/>
    </w:pPr>
    <w:rPr>
      <w:rFonts w:ascii="Times New Roman" w:eastAsia="宋体" w:hAnsi="Times New Roman" w:cs="Times New Roman"/>
      <w:b/>
      <w:sz w:val="24"/>
      <w:szCs w:val="24"/>
    </w:rPr>
  </w:style>
  <w:style w:type="paragraph" w:customStyle="1" w:styleId="ac">
    <w:name w:val="封面_时间"/>
    <w:basedOn w:val="a"/>
    <w:rsid w:val="00247F72"/>
    <w:pPr>
      <w:widowControl/>
      <w:adjustRightInd w:val="0"/>
      <w:snapToGrid w:val="0"/>
      <w:spacing w:line="400" w:lineRule="exact"/>
      <w:jc w:val="center"/>
    </w:pPr>
    <w:rPr>
      <w:rFonts w:ascii="Times New Roman" w:eastAsia="宋体" w:hAnsi="Times New Roman" w:cs="Times New Roman"/>
      <w:sz w:val="24"/>
      <w:szCs w:val="24"/>
    </w:rPr>
  </w:style>
  <w:style w:type="character" w:customStyle="1" w:styleId="Char">
    <w:name w:val="授权说明书签字、日期 Char"/>
    <w:basedOn w:val="a0"/>
    <w:rsid w:val="00247F72"/>
    <w:rPr>
      <w:rFonts w:eastAsia="宋体"/>
      <w:kern w:val="2"/>
      <w:sz w:val="24"/>
      <w:szCs w:val="24"/>
      <w:lang w:val="en-US" w:eastAsia="zh-CN" w:bidi="ar-SA"/>
    </w:rPr>
  </w:style>
  <w:style w:type="character" w:customStyle="1" w:styleId="Char0">
    <w:name w:val="授权说明书签名日期下划线 Char"/>
    <w:basedOn w:val="a0"/>
    <w:rsid w:val="00247F72"/>
    <w:rPr>
      <w:rFonts w:eastAsia="宋体"/>
      <w:kern w:val="2"/>
      <w:sz w:val="26"/>
      <w:szCs w:val="24"/>
      <w:u w:val="single"/>
      <w:lang w:val="en-US" w:eastAsia="zh-CN" w:bidi="ar-SA"/>
    </w:rPr>
  </w:style>
  <w:style w:type="paragraph" w:customStyle="1" w:styleId="ad">
    <w:name w:val="使用授权的说明标题"/>
    <w:basedOn w:val="a"/>
    <w:rsid w:val="00247F72"/>
    <w:pPr>
      <w:widowControl/>
      <w:adjustRightInd w:val="0"/>
      <w:snapToGrid w:val="0"/>
      <w:spacing w:before="800" w:after="240" w:line="480" w:lineRule="exact"/>
      <w:jc w:val="center"/>
    </w:pPr>
    <w:rPr>
      <w:rFonts w:ascii="黑体" w:eastAsia="黑体" w:hAnsi="Times New Roman" w:cs="Times New Roman"/>
      <w:sz w:val="44"/>
      <w:szCs w:val="24"/>
    </w:rPr>
  </w:style>
  <w:style w:type="character" w:customStyle="1" w:styleId="30">
    <w:name w:val="标题 3 字符"/>
    <w:basedOn w:val="a0"/>
    <w:link w:val="3"/>
    <w:uiPriority w:val="9"/>
    <w:rsid w:val="00836C71"/>
    <w:rPr>
      <w:rFonts w:eastAsia="黑体"/>
      <w:bCs/>
      <w:sz w:val="24"/>
      <w:szCs w:val="32"/>
    </w:rPr>
  </w:style>
  <w:style w:type="character" w:customStyle="1" w:styleId="10">
    <w:name w:val="标题 1 字符"/>
    <w:basedOn w:val="a0"/>
    <w:link w:val="1"/>
    <w:uiPriority w:val="9"/>
    <w:rsid w:val="00836C71"/>
    <w:rPr>
      <w:rFonts w:eastAsia="黑体"/>
      <w:bCs/>
      <w:kern w:val="44"/>
      <w:sz w:val="30"/>
      <w:szCs w:val="44"/>
    </w:rPr>
  </w:style>
  <w:style w:type="paragraph" w:styleId="TOC">
    <w:name w:val="TOC Heading"/>
    <w:basedOn w:val="1"/>
    <w:next w:val="a"/>
    <w:uiPriority w:val="39"/>
    <w:unhideWhenUsed/>
    <w:qFormat/>
    <w:rsid w:val="00A916B6"/>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21">
    <w:name w:val="toc 2"/>
    <w:basedOn w:val="a"/>
    <w:next w:val="a"/>
    <w:autoRedefine/>
    <w:uiPriority w:val="39"/>
    <w:unhideWhenUsed/>
    <w:rsid w:val="00A50D0A"/>
    <w:pPr>
      <w:widowControl/>
      <w:spacing w:line="400" w:lineRule="exact"/>
      <w:ind w:firstLine="238"/>
      <w:jc w:val="left"/>
    </w:pPr>
    <w:rPr>
      <w:rFonts w:eastAsia="宋体" w:cs="Times New Roman"/>
      <w:kern w:val="0"/>
      <w:sz w:val="24"/>
    </w:rPr>
  </w:style>
  <w:style w:type="paragraph" w:styleId="11">
    <w:name w:val="toc 1"/>
    <w:basedOn w:val="a"/>
    <w:next w:val="a"/>
    <w:autoRedefine/>
    <w:uiPriority w:val="39"/>
    <w:unhideWhenUsed/>
    <w:rsid w:val="00A50D0A"/>
    <w:pPr>
      <w:widowControl/>
      <w:spacing w:line="400" w:lineRule="exact"/>
      <w:ind w:firstLine="119"/>
      <w:jc w:val="left"/>
    </w:pPr>
    <w:rPr>
      <w:rFonts w:eastAsia="黑体" w:cs="Times New Roman"/>
      <w:kern w:val="0"/>
      <w:sz w:val="24"/>
    </w:rPr>
  </w:style>
  <w:style w:type="paragraph" w:styleId="31">
    <w:name w:val="toc 3"/>
    <w:basedOn w:val="a"/>
    <w:next w:val="a"/>
    <w:autoRedefine/>
    <w:uiPriority w:val="39"/>
    <w:unhideWhenUsed/>
    <w:rsid w:val="00A50D0A"/>
    <w:pPr>
      <w:widowControl/>
      <w:spacing w:line="400" w:lineRule="exact"/>
      <w:ind w:firstLine="360"/>
      <w:jc w:val="left"/>
    </w:pPr>
    <w:rPr>
      <w:rFonts w:eastAsia="宋体" w:cs="Times New Roman"/>
      <w:kern w:val="0"/>
      <w:sz w:val="24"/>
    </w:rPr>
  </w:style>
  <w:style w:type="character" w:styleId="ae">
    <w:name w:val="annotation reference"/>
    <w:basedOn w:val="a0"/>
    <w:uiPriority w:val="99"/>
    <w:semiHidden/>
    <w:unhideWhenUsed/>
    <w:rsid w:val="00893C71"/>
    <w:rPr>
      <w:sz w:val="21"/>
      <w:szCs w:val="21"/>
    </w:rPr>
  </w:style>
  <w:style w:type="paragraph" w:styleId="af">
    <w:name w:val="annotation text"/>
    <w:basedOn w:val="a"/>
    <w:link w:val="af0"/>
    <w:uiPriority w:val="99"/>
    <w:semiHidden/>
    <w:unhideWhenUsed/>
    <w:rsid w:val="00893C71"/>
    <w:pPr>
      <w:jc w:val="left"/>
    </w:pPr>
  </w:style>
  <w:style w:type="character" w:customStyle="1" w:styleId="af0">
    <w:name w:val="批注文字 字符"/>
    <w:basedOn w:val="a0"/>
    <w:link w:val="af"/>
    <w:uiPriority w:val="99"/>
    <w:semiHidden/>
    <w:rsid w:val="00893C71"/>
  </w:style>
  <w:style w:type="paragraph" w:styleId="af1">
    <w:name w:val="annotation subject"/>
    <w:basedOn w:val="af"/>
    <w:next w:val="af"/>
    <w:link w:val="af2"/>
    <w:uiPriority w:val="99"/>
    <w:semiHidden/>
    <w:unhideWhenUsed/>
    <w:rsid w:val="00893C71"/>
    <w:rPr>
      <w:b/>
      <w:bCs/>
    </w:rPr>
  </w:style>
  <w:style w:type="character" w:customStyle="1" w:styleId="af2">
    <w:name w:val="批注主题 字符"/>
    <w:basedOn w:val="af0"/>
    <w:link w:val="af1"/>
    <w:uiPriority w:val="99"/>
    <w:semiHidden/>
    <w:rsid w:val="00893C71"/>
    <w:rPr>
      <w:b/>
      <w:bCs/>
    </w:rPr>
  </w:style>
  <w:style w:type="paragraph" w:styleId="af3">
    <w:name w:val="Balloon Text"/>
    <w:basedOn w:val="a"/>
    <w:link w:val="af4"/>
    <w:uiPriority w:val="99"/>
    <w:semiHidden/>
    <w:unhideWhenUsed/>
    <w:rsid w:val="00893C71"/>
    <w:rPr>
      <w:sz w:val="18"/>
      <w:szCs w:val="18"/>
    </w:rPr>
  </w:style>
  <w:style w:type="character" w:customStyle="1" w:styleId="af4">
    <w:name w:val="批注框文本 字符"/>
    <w:basedOn w:val="a0"/>
    <w:link w:val="af3"/>
    <w:uiPriority w:val="99"/>
    <w:semiHidden/>
    <w:rsid w:val="00893C71"/>
    <w:rPr>
      <w:sz w:val="18"/>
      <w:szCs w:val="18"/>
    </w:rPr>
  </w:style>
  <w:style w:type="character" w:customStyle="1" w:styleId="20">
    <w:name w:val="标题 2 字符"/>
    <w:basedOn w:val="a0"/>
    <w:link w:val="2"/>
    <w:uiPriority w:val="9"/>
    <w:rsid w:val="00AF33AC"/>
    <w:rPr>
      <w:rFonts w:asciiTheme="majorHAnsi" w:eastAsia="黑体" w:hAnsiTheme="majorHAnsi" w:cstheme="majorBidi"/>
      <w:bCs/>
      <w:sz w:val="28"/>
      <w:szCs w:val="32"/>
    </w:rPr>
  </w:style>
  <w:style w:type="character" w:styleId="af5">
    <w:name w:val="Hyperlink"/>
    <w:basedOn w:val="a0"/>
    <w:uiPriority w:val="99"/>
    <w:unhideWhenUsed/>
    <w:rsid w:val="00A50D0A"/>
    <w:rPr>
      <w:color w:val="0563C1" w:themeColor="hyperlink"/>
      <w:u w:val="single"/>
    </w:rPr>
  </w:style>
  <w:style w:type="paragraph" w:styleId="af6">
    <w:name w:val="footnote text"/>
    <w:basedOn w:val="a"/>
    <w:link w:val="af7"/>
    <w:uiPriority w:val="99"/>
    <w:semiHidden/>
    <w:unhideWhenUsed/>
    <w:rsid w:val="00C40256"/>
    <w:pPr>
      <w:snapToGrid w:val="0"/>
      <w:ind w:left="100" w:hangingChars="100" w:hanging="100"/>
      <w:jc w:val="left"/>
    </w:pPr>
    <w:rPr>
      <w:rFonts w:eastAsia="宋体"/>
      <w:sz w:val="18"/>
      <w:szCs w:val="18"/>
    </w:rPr>
  </w:style>
  <w:style w:type="character" w:customStyle="1" w:styleId="af7">
    <w:name w:val="脚注文本 字符"/>
    <w:basedOn w:val="a0"/>
    <w:link w:val="af6"/>
    <w:uiPriority w:val="99"/>
    <w:semiHidden/>
    <w:rsid w:val="00C40256"/>
    <w:rPr>
      <w:rFonts w:eastAsia="宋体"/>
      <w:sz w:val="18"/>
      <w:szCs w:val="18"/>
    </w:rPr>
  </w:style>
  <w:style w:type="character" w:styleId="af8">
    <w:name w:val="footnote reference"/>
    <w:basedOn w:val="a0"/>
    <w:uiPriority w:val="99"/>
    <w:semiHidden/>
    <w:unhideWhenUsed/>
    <w:rsid w:val="004920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697688">
      <w:bodyDiv w:val="1"/>
      <w:marLeft w:val="0"/>
      <w:marRight w:val="0"/>
      <w:marTop w:val="0"/>
      <w:marBottom w:val="0"/>
      <w:divBdr>
        <w:top w:val="none" w:sz="0" w:space="0" w:color="auto"/>
        <w:left w:val="none" w:sz="0" w:space="0" w:color="auto"/>
        <w:bottom w:val="none" w:sz="0" w:space="0" w:color="auto"/>
        <w:right w:val="none" w:sz="0" w:space="0" w:color="auto"/>
      </w:divBdr>
      <w:divsChild>
        <w:div w:id="1887637213">
          <w:marLeft w:val="0"/>
          <w:marRight w:val="0"/>
          <w:marTop w:val="0"/>
          <w:marBottom w:val="0"/>
          <w:divBdr>
            <w:top w:val="none" w:sz="0" w:space="0" w:color="auto"/>
            <w:left w:val="none" w:sz="0" w:space="0" w:color="auto"/>
            <w:bottom w:val="none" w:sz="0" w:space="0" w:color="auto"/>
            <w:right w:val="none" w:sz="0" w:space="0" w:color="auto"/>
          </w:divBdr>
          <w:divsChild>
            <w:div w:id="1680306420">
              <w:marLeft w:val="0"/>
              <w:marRight w:val="60"/>
              <w:marTop w:val="0"/>
              <w:marBottom w:val="0"/>
              <w:divBdr>
                <w:top w:val="none" w:sz="0" w:space="0" w:color="auto"/>
                <w:left w:val="none" w:sz="0" w:space="0" w:color="auto"/>
                <w:bottom w:val="none" w:sz="0" w:space="0" w:color="auto"/>
                <w:right w:val="none" w:sz="0" w:space="0" w:color="auto"/>
              </w:divBdr>
              <w:divsChild>
                <w:div w:id="998582575">
                  <w:marLeft w:val="0"/>
                  <w:marRight w:val="0"/>
                  <w:marTop w:val="0"/>
                  <w:marBottom w:val="120"/>
                  <w:divBdr>
                    <w:top w:val="single" w:sz="6" w:space="0" w:color="C0C0C0"/>
                    <w:left w:val="single" w:sz="6" w:space="0" w:color="D9D9D9"/>
                    <w:bottom w:val="single" w:sz="6" w:space="0" w:color="D9D9D9"/>
                    <w:right w:val="single" w:sz="6" w:space="0" w:color="D9D9D9"/>
                  </w:divBdr>
                  <w:divsChild>
                    <w:div w:id="1260866823">
                      <w:marLeft w:val="0"/>
                      <w:marRight w:val="0"/>
                      <w:marTop w:val="0"/>
                      <w:marBottom w:val="0"/>
                      <w:divBdr>
                        <w:top w:val="none" w:sz="0" w:space="0" w:color="auto"/>
                        <w:left w:val="none" w:sz="0" w:space="0" w:color="auto"/>
                        <w:bottom w:val="none" w:sz="0" w:space="0" w:color="auto"/>
                        <w:right w:val="none" w:sz="0" w:space="0" w:color="auto"/>
                      </w:divBdr>
                    </w:div>
                    <w:div w:id="915359827">
                      <w:marLeft w:val="0"/>
                      <w:marRight w:val="0"/>
                      <w:marTop w:val="0"/>
                      <w:marBottom w:val="0"/>
                      <w:divBdr>
                        <w:top w:val="none" w:sz="0" w:space="0" w:color="auto"/>
                        <w:left w:val="none" w:sz="0" w:space="0" w:color="auto"/>
                        <w:bottom w:val="none" w:sz="0" w:space="0" w:color="auto"/>
                        <w:right w:val="none" w:sz="0" w:space="0" w:color="auto"/>
                      </w:divBdr>
                    </w:div>
                  </w:divsChild>
                </w:div>
                <w:div w:id="12072929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798721621">
          <w:marLeft w:val="0"/>
          <w:marRight w:val="0"/>
          <w:marTop w:val="0"/>
          <w:marBottom w:val="0"/>
          <w:divBdr>
            <w:top w:val="none" w:sz="0" w:space="0" w:color="auto"/>
            <w:left w:val="none" w:sz="0" w:space="0" w:color="auto"/>
            <w:bottom w:val="none" w:sz="0" w:space="0" w:color="auto"/>
            <w:right w:val="none" w:sz="0" w:space="0" w:color="auto"/>
          </w:divBdr>
          <w:divsChild>
            <w:div w:id="906108629">
              <w:marLeft w:val="60"/>
              <w:marRight w:val="0"/>
              <w:marTop w:val="0"/>
              <w:marBottom w:val="0"/>
              <w:divBdr>
                <w:top w:val="none" w:sz="0" w:space="0" w:color="auto"/>
                <w:left w:val="none" w:sz="0" w:space="0" w:color="auto"/>
                <w:bottom w:val="none" w:sz="0" w:space="0" w:color="auto"/>
                <w:right w:val="none" w:sz="0" w:space="0" w:color="auto"/>
              </w:divBdr>
              <w:divsChild>
                <w:div w:id="186262045">
                  <w:marLeft w:val="0"/>
                  <w:marRight w:val="0"/>
                  <w:marTop w:val="0"/>
                  <w:marBottom w:val="0"/>
                  <w:divBdr>
                    <w:top w:val="none" w:sz="0" w:space="0" w:color="auto"/>
                    <w:left w:val="none" w:sz="0" w:space="0" w:color="auto"/>
                    <w:bottom w:val="none" w:sz="0" w:space="0" w:color="auto"/>
                    <w:right w:val="none" w:sz="0" w:space="0" w:color="auto"/>
                  </w:divBdr>
                  <w:divsChild>
                    <w:div w:id="124666645">
                      <w:marLeft w:val="0"/>
                      <w:marRight w:val="0"/>
                      <w:marTop w:val="0"/>
                      <w:marBottom w:val="120"/>
                      <w:divBdr>
                        <w:top w:val="single" w:sz="6" w:space="0" w:color="F5F5F5"/>
                        <w:left w:val="single" w:sz="6" w:space="0" w:color="F5F5F5"/>
                        <w:bottom w:val="single" w:sz="6" w:space="0" w:color="F5F5F5"/>
                        <w:right w:val="single" w:sz="6" w:space="0" w:color="F5F5F5"/>
                      </w:divBdr>
                      <w:divsChild>
                        <w:div w:id="190847175">
                          <w:marLeft w:val="0"/>
                          <w:marRight w:val="0"/>
                          <w:marTop w:val="0"/>
                          <w:marBottom w:val="0"/>
                          <w:divBdr>
                            <w:top w:val="none" w:sz="0" w:space="0" w:color="auto"/>
                            <w:left w:val="none" w:sz="0" w:space="0" w:color="auto"/>
                            <w:bottom w:val="none" w:sz="0" w:space="0" w:color="auto"/>
                            <w:right w:val="none" w:sz="0" w:space="0" w:color="auto"/>
                          </w:divBdr>
                          <w:divsChild>
                            <w:div w:id="12622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D50B0-5DA3-45B6-BCDE-CDB494031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43</Pages>
  <Words>2606</Words>
  <Characters>14858</Characters>
  <Application>Microsoft Office Word</Application>
  <DocSecurity>0</DocSecurity>
  <Lines>123</Lines>
  <Paragraphs>34</Paragraphs>
  <ScaleCrop>false</ScaleCrop>
  <Company/>
  <LinksUpToDate>false</LinksUpToDate>
  <CharactersWithSpaces>17430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y</dc:creator>
  <cp:keywords/>
  <dc:description/>
  <cp:lastModifiedBy>Windows 用户</cp:lastModifiedBy>
  <cp:revision>19</cp:revision>
  <dcterms:created xsi:type="dcterms:W3CDTF">2018-06-06T08:43:00Z</dcterms:created>
  <dcterms:modified xsi:type="dcterms:W3CDTF">2018-06-13T15:20:00Z</dcterms:modified>
</cp:coreProperties>
</file>